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B" w:rsidRPr="008F21EB" w:rsidRDefault="008F21EB" w:rsidP="008F21E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F21EB">
        <w:rPr>
          <w:rFonts w:ascii="Times New Roman" w:eastAsia="Times New Roman" w:hAnsi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8F21EB" w:rsidRPr="008F21EB" w:rsidRDefault="008F21EB" w:rsidP="008F2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1EB" w:rsidRPr="008F21EB" w:rsidRDefault="008F21EB" w:rsidP="008F21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F21EB" w:rsidRPr="008F21EB" w:rsidRDefault="008F21EB" w:rsidP="008F21EB">
      <w:pPr>
        <w:shd w:val="clear" w:color="auto" w:fill="FFFFFF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от  «29» _июня 2020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C3DAB" w:rsidRPr="00E93AF5" w:rsidRDefault="003C3DAB" w:rsidP="003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617" w:rsidRPr="00E93AF5" w:rsidRDefault="00E40617" w:rsidP="00B94F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B13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3718BB" w:rsidRPr="00E93AF5" w:rsidRDefault="003718BB" w:rsidP="00E93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</w:t>
      </w:r>
    </w:p>
    <w:p w:rsidR="003718BB" w:rsidRPr="00E93AF5" w:rsidRDefault="003718BB" w:rsidP="00B13BC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617" w:rsidRPr="00E93AF5" w:rsidRDefault="003718BB" w:rsidP="00E4061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>Руководст</w:t>
      </w:r>
      <w:r w:rsidR="000E0BB0" w:rsidRPr="00E93AF5">
        <w:rPr>
          <w:rFonts w:ascii="Times New Roman" w:hAnsi="Times New Roman"/>
          <w:sz w:val="28"/>
          <w:szCs w:val="28"/>
        </w:rPr>
        <w:t xml:space="preserve">вуясь Федеральным законом от 06 октября </w:t>
      </w:r>
      <w:r w:rsidRPr="00E93AF5">
        <w:rPr>
          <w:rFonts w:ascii="Times New Roman" w:hAnsi="Times New Roman"/>
          <w:sz w:val="28"/>
          <w:szCs w:val="28"/>
        </w:rPr>
        <w:t xml:space="preserve">2003 года </w:t>
      </w:r>
      <w:r w:rsidR="000E0BB0" w:rsidRPr="00E93AF5">
        <w:rPr>
          <w:rFonts w:ascii="Times New Roman" w:hAnsi="Times New Roman"/>
          <w:sz w:val="28"/>
          <w:szCs w:val="28"/>
        </w:rPr>
        <w:t xml:space="preserve">  </w:t>
      </w:r>
      <w:r w:rsidRPr="00E93AF5">
        <w:rPr>
          <w:rFonts w:ascii="Times New Roman" w:hAnsi="Times New Roman"/>
          <w:sz w:val="28"/>
          <w:szCs w:val="28"/>
        </w:rPr>
        <w:t>№ 131-ФЗ «Об общих принципах орга</w:t>
      </w:r>
      <w:r w:rsidR="00E93AF5" w:rsidRPr="00E93AF5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0E0BB0" w:rsidRPr="00E93AF5">
        <w:rPr>
          <w:rFonts w:ascii="Times New Roman" w:hAnsi="Times New Roman"/>
          <w:sz w:val="28"/>
          <w:szCs w:val="28"/>
        </w:rPr>
        <w:t xml:space="preserve">     </w:t>
      </w:r>
      <w:r w:rsidRPr="00E93AF5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</w:t>
      </w:r>
      <w:r w:rsidR="000E0BB0" w:rsidRPr="00E93AF5">
        <w:rPr>
          <w:rFonts w:ascii="Times New Roman" w:hAnsi="Times New Roman"/>
          <w:sz w:val="28"/>
          <w:szCs w:val="28"/>
        </w:rPr>
        <w:t xml:space="preserve">еспублики Башкортостан от 17 февраля </w:t>
      </w:r>
      <w:r w:rsidRPr="00E93AF5">
        <w:rPr>
          <w:rFonts w:ascii="Times New Roman" w:hAnsi="Times New Roman"/>
          <w:sz w:val="28"/>
          <w:szCs w:val="28"/>
        </w:rPr>
        <w:t>2020 г</w:t>
      </w:r>
      <w:r w:rsidR="000E0BB0" w:rsidRPr="00E93AF5">
        <w:rPr>
          <w:rFonts w:ascii="Times New Roman" w:hAnsi="Times New Roman"/>
          <w:sz w:val="28"/>
          <w:szCs w:val="28"/>
        </w:rPr>
        <w:t>ода</w:t>
      </w:r>
      <w:r w:rsidRPr="00E93AF5">
        <w:rPr>
          <w:rFonts w:ascii="Times New Roman" w:hAnsi="Times New Roman"/>
          <w:sz w:val="28"/>
          <w:szCs w:val="28"/>
        </w:rPr>
        <w:t xml:space="preserve"> № 86 «Об утверждении Положения </w:t>
      </w:r>
      <w:r w:rsidR="00E93AF5" w:rsidRPr="00E93AF5">
        <w:rPr>
          <w:rFonts w:ascii="Times New Roman" w:hAnsi="Times New Roman"/>
          <w:sz w:val="28"/>
          <w:szCs w:val="28"/>
        </w:rPr>
        <w:t xml:space="preserve">     </w:t>
      </w:r>
      <w:r w:rsidR="000E0BB0" w:rsidRPr="00E93AF5">
        <w:rPr>
          <w:rFonts w:ascii="Times New Roman" w:hAnsi="Times New Roman"/>
          <w:sz w:val="28"/>
          <w:szCs w:val="28"/>
        </w:rPr>
        <w:t xml:space="preserve">     </w:t>
      </w:r>
      <w:r w:rsidRPr="00E93AF5">
        <w:rPr>
          <w:rFonts w:ascii="Times New Roman" w:hAnsi="Times New Roman"/>
          <w:sz w:val="28"/>
          <w:szCs w:val="28"/>
        </w:rPr>
        <w:t xml:space="preserve">о порядке списания государственного имущества Республики Башкортостан и признании </w:t>
      </w:r>
      <w:proofErr w:type="gramStart"/>
      <w:r w:rsidRPr="00E93AF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93AF5">
        <w:rPr>
          <w:rFonts w:ascii="Times New Roman" w:hAnsi="Times New Roman"/>
          <w:sz w:val="28"/>
          <w:szCs w:val="28"/>
        </w:rPr>
        <w:t xml:space="preserve"> силу некоторых решений Правительства Республики Башкортостан», </w:t>
      </w:r>
    </w:p>
    <w:p w:rsidR="00E40617" w:rsidRPr="00E93AF5" w:rsidRDefault="00E40617" w:rsidP="00E4061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0617" w:rsidRPr="00E93AF5" w:rsidRDefault="00E40617" w:rsidP="003C3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AF5">
        <w:rPr>
          <w:rFonts w:ascii="Times New Roman" w:hAnsi="Times New Roman"/>
          <w:b/>
          <w:sz w:val="28"/>
          <w:szCs w:val="28"/>
        </w:rPr>
        <w:t>Совет</w:t>
      </w:r>
      <w:r w:rsidR="003C3DAB" w:rsidRPr="00E93AF5">
        <w:rPr>
          <w:rFonts w:ascii="Times New Roman" w:hAnsi="Times New Roman"/>
          <w:sz w:val="28"/>
          <w:szCs w:val="28"/>
        </w:rPr>
        <w:t xml:space="preserve"> </w:t>
      </w:r>
      <w:r w:rsidR="003C3DAB" w:rsidRPr="00E93AF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b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93AF5">
        <w:rPr>
          <w:rFonts w:ascii="Times New Roman" w:hAnsi="Times New Roman"/>
          <w:b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E40617" w:rsidRPr="00E93AF5" w:rsidRDefault="00E40617" w:rsidP="00E4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F87" w:rsidRPr="00E93AF5" w:rsidRDefault="00071F87" w:rsidP="000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списания муниципального имущества 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071F87" w:rsidRPr="00E93AF5" w:rsidRDefault="00071F87" w:rsidP="00071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 xml:space="preserve">3. Обнародовать настоящее решение в порядке, установленном Уставом </w:t>
      </w:r>
      <w:r w:rsidR="003C3DAB" w:rsidRPr="00E93A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="003C3DAB" w:rsidRPr="00E93A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/>
          <w:sz w:val="28"/>
          <w:szCs w:val="28"/>
        </w:rPr>
        <w:t xml:space="preserve">муниципального района  Чишминский район Республики Башкортостан </w:t>
      </w:r>
    </w:p>
    <w:p w:rsidR="00071F87" w:rsidRPr="00E93AF5" w:rsidRDefault="00071F87" w:rsidP="005A1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 xml:space="preserve">4. Контроль за соблюдением требований, </w:t>
      </w:r>
      <w:proofErr w:type="gramStart"/>
      <w:r w:rsidRPr="00E93AF5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E93AF5">
        <w:rPr>
          <w:rFonts w:ascii="Times New Roman" w:hAnsi="Times New Roman"/>
          <w:sz w:val="28"/>
          <w:szCs w:val="28"/>
        </w:rPr>
        <w:t xml:space="preserve"> настоящим решением Положения возложить на постоянную комиссию Совета муниципального района Чишминский район   </w:t>
      </w:r>
      <w:r w:rsidR="003C3DAB" w:rsidRPr="00E93AF5">
        <w:rPr>
          <w:rFonts w:ascii="Times New Roman" w:eastAsia="Times New Roman" w:hAnsi="Times New Roman"/>
          <w:sz w:val="28"/>
          <w:szCs w:val="28"/>
          <w:lang w:eastAsia="ru-RU"/>
        </w:rPr>
        <w:t>бюджету, налогам, вопросам муниципальной собственности, развитию предпринимательства и земельным вопросам</w:t>
      </w:r>
      <w:r w:rsidR="003C3DAB" w:rsidRPr="00E93AF5">
        <w:rPr>
          <w:rFonts w:ascii="Times New Roman" w:hAnsi="Times New Roman"/>
          <w:sz w:val="28"/>
          <w:szCs w:val="28"/>
        </w:rPr>
        <w:t xml:space="preserve"> </w:t>
      </w:r>
      <w:r w:rsidRPr="00E93AF5">
        <w:rPr>
          <w:rFonts w:ascii="Times New Roman" w:hAnsi="Times New Roman"/>
          <w:sz w:val="28"/>
          <w:szCs w:val="28"/>
        </w:rPr>
        <w:t>(</w:t>
      </w:r>
      <w:proofErr w:type="spellStart"/>
      <w:r w:rsidR="00B94F63" w:rsidRPr="00E93AF5">
        <w:rPr>
          <w:rFonts w:ascii="Times New Roman" w:hAnsi="Times New Roman"/>
          <w:sz w:val="28"/>
          <w:szCs w:val="28"/>
        </w:rPr>
        <w:t>Сафаргалина</w:t>
      </w:r>
      <w:proofErr w:type="spellEnd"/>
      <w:r w:rsidR="00B94F63" w:rsidRPr="00E93AF5">
        <w:rPr>
          <w:rFonts w:ascii="Times New Roman" w:hAnsi="Times New Roman"/>
          <w:sz w:val="28"/>
          <w:szCs w:val="28"/>
        </w:rPr>
        <w:t xml:space="preserve"> А.М.)</w:t>
      </w:r>
    </w:p>
    <w:p w:rsidR="003718BB" w:rsidRDefault="003718BB" w:rsidP="00C31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1EB" w:rsidRDefault="008F21EB" w:rsidP="00C31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1EB" w:rsidRPr="00E93AF5" w:rsidRDefault="008F21EB" w:rsidP="00C31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1EB" w:rsidRPr="008F21EB" w:rsidRDefault="008F21EB" w:rsidP="008F21EB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8F21EB" w:rsidRPr="008F21EB" w:rsidRDefault="008F21EB" w:rsidP="008F21EB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Дурасовский сельсовет </w:t>
      </w:r>
    </w:p>
    <w:p w:rsidR="008F21EB" w:rsidRPr="008F21EB" w:rsidRDefault="008F21EB" w:rsidP="008F21EB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района Чишминский район</w:t>
      </w:r>
    </w:p>
    <w:p w:rsidR="008F21EB" w:rsidRPr="008F21EB" w:rsidRDefault="008F21EB" w:rsidP="008F21EB">
      <w:pPr>
        <w:tabs>
          <w:tab w:val="left" w:pos="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Башкортостан                                                                                                 Ф.М. </w:t>
      </w:r>
      <w:proofErr w:type="spellStart"/>
      <w:r w:rsidRPr="008F21EB">
        <w:rPr>
          <w:rFonts w:ascii="Times New Roman" w:eastAsia="Times New Roman" w:hAnsi="Times New Roman"/>
          <w:sz w:val="28"/>
          <w:szCs w:val="28"/>
          <w:lang w:eastAsia="ru-RU"/>
        </w:rPr>
        <w:t>Заманов</w:t>
      </w:r>
      <w:proofErr w:type="spellEnd"/>
    </w:p>
    <w:p w:rsidR="00B94F63" w:rsidRPr="00E93AF5" w:rsidRDefault="00B94F63" w:rsidP="003C3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F5" w:rsidRDefault="00E93AF5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AF5" w:rsidRPr="00E93AF5" w:rsidRDefault="00E93AF5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1F87" w:rsidRPr="008F21EB" w:rsidRDefault="00071F87" w:rsidP="00E93AF5">
      <w:pPr>
        <w:pStyle w:val="ConsPlusNormal"/>
        <w:ind w:left="-284" w:right="-143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1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1F87" w:rsidRPr="008F21EB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C3DAB" w:rsidRPr="008F21EB" w:rsidRDefault="003C3DAB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3DAB" w:rsidRPr="008F21EB" w:rsidRDefault="00B94F63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3C3DAB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1F87" w:rsidRPr="008F21E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071F87" w:rsidRPr="008F21E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071F87" w:rsidRPr="008F21E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71F87" w:rsidRPr="008F21E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от «</w:t>
      </w:r>
      <w:r w:rsidR="003C3DAB" w:rsidRPr="008F21EB">
        <w:rPr>
          <w:rFonts w:ascii="Times New Roman" w:hAnsi="Times New Roman" w:cs="Times New Roman"/>
          <w:sz w:val="28"/>
          <w:szCs w:val="28"/>
        </w:rPr>
        <w:t>2</w:t>
      </w:r>
      <w:r w:rsidR="00B94F63" w:rsidRPr="008F21EB">
        <w:rPr>
          <w:rFonts w:ascii="Times New Roman" w:hAnsi="Times New Roman" w:cs="Times New Roman"/>
          <w:sz w:val="28"/>
          <w:szCs w:val="28"/>
        </w:rPr>
        <w:t>9</w:t>
      </w:r>
      <w:r w:rsidRPr="008F21EB">
        <w:rPr>
          <w:rFonts w:ascii="Times New Roman" w:hAnsi="Times New Roman" w:cs="Times New Roman"/>
          <w:sz w:val="28"/>
          <w:szCs w:val="28"/>
        </w:rPr>
        <w:t xml:space="preserve">»  </w:t>
      </w:r>
      <w:r w:rsidR="003C3DAB" w:rsidRPr="008F21EB">
        <w:rPr>
          <w:rFonts w:ascii="Times New Roman" w:hAnsi="Times New Roman" w:cs="Times New Roman"/>
          <w:sz w:val="28"/>
          <w:szCs w:val="28"/>
        </w:rPr>
        <w:t>июня</w:t>
      </w:r>
      <w:r w:rsidRPr="008F21EB">
        <w:rPr>
          <w:rFonts w:ascii="Times New Roman" w:hAnsi="Times New Roman" w:cs="Times New Roman"/>
          <w:sz w:val="28"/>
          <w:szCs w:val="28"/>
        </w:rPr>
        <w:t xml:space="preserve"> 2020  года  № </w:t>
      </w:r>
      <w:r w:rsidR="00B94F63" w:rsidRPr="008F21EB">
        <w:rPr>
          <w:rFonts w:ascii="Times New Roman" w:hAnsi="Times New Roman" w:cs="Times New Roman"/>
          <w:sz w:val="28"/>
          <w:szCs w:val="28"/>
        </w:rPr>
        <w:t>57</w:t>
      </w:r>
    </w:p>
    <w:p w:rsidR="003718BB" w:rsidRPr="008F21EB" w:rsidRDefault="003718BB" w:rsidP="00C3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C316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722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8F21E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718BB" w:rsidRPr="008F21EB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AC5A3C" w:rsidRPr="008F21E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b w:val="0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 Республики Башкортостан</w:t>
      </w:r>
    </w:p>
    <w:p w:rsidR="003718BB" w:rsidRPr="008F21EB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722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718BB" w:rsidRPr="008F21EB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21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AC5A3C" w:rsidRPr="008F21E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C5A3C"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1EB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Башкортостан, осуществляющий функции и полномочия учредителя муниципального учреждения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</w:t>
      </w:r>
      <w:r w:rsidRPr="008F21EB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(для муниципальных учреждений и муниципальных предприятий).</w:t>
      </w:r>
    </w:p>
    <w:p w:rsidR="003718BB" w:rsidRPr="008F21EB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3718BB" w:rsidRPr="008F21EB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F21EB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F21EB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F21EB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3718BB" w:rsidRPr="008F21EB" w:rsidRDefault="003718BB" w:rsidP="00F54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указанными учреждениями и предприятиями по согласованию с  учредителем.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" w:name="P54"/>
      <w:bookmarkEnd w:id="5"/>
      <w:r w:rsidRPr="008F21EB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учредителем.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и муниципальных предприятий, принимается этими предприятиями самостоятельно.</w:t>
      </w:r>
    </w:p>
    <w:p w:rsidR="003718BB" w:rsidRPr="008F21EB" w:rsidRDefault="003718BB" w:rsidP="00AB5E9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F21EB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</w:t>
      </w:r>
      <w:r w:rsidRPr="008F21EB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свободного от прав третьих лиц, принимается Администрацией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21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F21EB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8F21EB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3718BB" w:rsidRPr="008F21EB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8F21EB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8F21EB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8F21EB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8F21E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Pr="008F21EB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до согласования его списания не допускаются.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 муниципального района Чишминский район Республики Башкортостан осуществляется за счет средств бюджета муниципального района Чишминский район Республики Башкортостан;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осуществляется за счет средств бюджета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21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F21EB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5B07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F21EB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8F21EB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8F21E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F21EB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F21EB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F21EB">
        <w:rPr>
          <w:rFonts w:ascii="Times New Roman" w:hAnsi="Times New Roman" w:cs="Times New Roman"/>
          <w:sz w:val="28"/>
          <w:szCs w:val="28"/>
        </w:rPr>
        <w:lastRenderedPageBreak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F21EB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8F21EB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1EB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F21EB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рассматриваются в течение 30 дней: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>чредителем;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определению пригодности или </w:t>
      </w:r>
      <w:proofErr w:type="spellStart"/>
      <w:r w:rsidRPr="008F21EB">
        <w:rPr>
          <w:rFonts w:ascii="Times New Roman" w:hAnsi="Times New Roman" w:cs="Times New Roman"/>
          <w:sz w:val="28"/>
          <w:szCs w:val="28"/>
        </w:rPr>
        <w:t>неригодности</w:t>
      </w:r>
      <w:proofErr w:type="spellEnd"/>
      <w:r w:rsidRPr="008F21EB">
        <w:rPr>
          <w:rFonts w:ascii="Times New Roman" w:hAnsi="Times New Roman" w:cs="Times New Roman"/>
          <w:sz w:val="28"/>
          <w:szCs w:val="28"/>
        </w:rPr>
        <w:t xml:space="preserve"> к дальнейшей эксплуатации объектов нежилого фонда и целесообразности их восстановления  (далее - межведомственная комиссия), созданной при Администрации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21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отнести рассмотрение обращений организаций о согласовании списания недвижимого имущества, находящегося в собственности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8F21E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8F21EB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8F21EB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F21EB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8F21EB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8F21EB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</w:t>
      </w:r>
      <w:r w:rsidRPr="008F21EB">
        <w:rPr>
          <w:rFonts w:ascii="Times New Roman" w:hAnsi="Times New Roman" w:cs="Times New Roman"/>
          <w:sz w:val="28"/>
          <w:szCs w:val="28"/>
        </w:rPr>
        <w:lastRenderedPageBreak/>
        <w:t xml:space="preserve">списания имущества, предусмотренных </w:t>
      </w:r>
      <w:hyperlink w:anchor="P46" w:history="1">
        <w:r w:rsidRPr="008F21E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8F21E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существует наличие потребности в данном имуществе у муниципальных органов власти муниципального района Чишминский район Республики Башкортостан, муниципальных предприятий, муниципальных учреждений и казенных предприятий;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наличие обременений (залог, запрет, арест имущества).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8F21EB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8F21EB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Башкортостан, несут ответственность в порядке, установленном законодательством.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Суммы, поступившие в возмещение ущерба, причиненного муниципальному имуществу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21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21EB">
        <w:rPr>
          <w:rFonts w:ascii="Times New Roman" w:hAnsi="Times New Roman" w:cs="Times New Roman"/>
          <w:sz w:val="28"/>
          <w:szCs w:val="28"/>
        </w:rPr>
        <w:t xml:space="preserve">с указанными разборкой, демонтажем и транспортировкой, перечисляются 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21E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  <w:proofErr w:type="gramEnd"/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Pr="008F21EB">
        <w:rPr>
          <w:rFonts w:ascii="Times New Roman" w:hAnsi="Times New Roman" w:cs="Times New Roman"/>
          <w:sz w:val="28"/>
          <w:szCs w:val="28"/>
        </w:rPr>
        <w:t xml:space="preserve">в месячный срок представляют в Комитет по управлению собственностью </w:t>
      </w:r>
      <w:proofErr w:type="spellStart"/>
      <w:r w:rsidRPr="008F21E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8F21EB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8F21EB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8F21E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обновленные сведения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Pr="008F21EB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8F21EB">
        <w:rPr>
          <w:rFonts w:ascii="Times New Roman" w:hAnsi="Times New Roman" w:cs="Times New Roman"/>
          <w:sz w:val="28"/>
          <w:szCs w:val="28"/>
        </w:rPr>
        <w:t>Дурасовский</w:t>
      </w:r>
      <w:r w:rsidR="00AC5A3C" w:rsidRPr="008F21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21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</w:t>
      </w:r>
      <w:hyperlink r:id="rId5" w:history="1">
        <w:r w:rsidRPr="008F21E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F21EB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экономического развития Российской Федерации 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Pr="008F21EB">
        <w:rPr>
          <w:rFonts w:ascii="Times New Roman" w:hAnsi="Times New Roman" w:cs="Times New Roman"/>
          <w:sz w:val="28"/>
          <w:szCs w:val="28"/>
        </w:rPr>
        <w:t>от 30.08.2011 № 424</w:t>
      </w:r>
      <w:r w:rsidR="00D77F3B" w:rsidRPr="008F21EB">
        <w:rPr>
          <w:rFonts w:ascii="Times New Roman" w:hAnsi="Times New Roman" w:cs="Times New Roman"/>
          <w:sz w:val="28"/>
          <w:szCs w:val="28"/>
        </w:rPr>
        <w:t xml:space="preserve"> </w:t>
      </w:r>
      <w:r w:rsidRPr="008F21EB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1EB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Pr="008F21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Чишминский район Республики Башкортостан организации </w:t>
      </w:r>
      <w:proofErr w:type="gramStart"/>
      <w:r w:rsidRPr="008F21EB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F21EB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EB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3718BB" w:rsidRPr="008F21EB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718BB" w:rsidRPr="008F21EB" w:rsidRDefault="003718BB" w:rsidP="007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18BB" w:rsidRPr="008F21EB" w:rsidSect="00E93AF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6C8E"/>
    <w:rsid w:val="00063412"/>
    <w:rsid w:val="00071F87"/>
    <w:rsid w:val="000736B3"/>
    <w:rsid w:val="000A43E5"/>
    <w:rsid w:val="000E0BB0"/>
    <w:rsid w:val="000E2D90"/>
    <w:rsid w:val="00115267"/>
    <w:rsid w:val="00116C3D"/>
    <w:rsid w:val="001378AB"/>
    <w:rsid w:val="001626B9"/>
    <w:rsid w:val="001F447B"/>
    <w:rsid w:val="00232074"/>
    <w:rsid w:val="00260F3D"/>
    <w:rsid w:val="00264869"/>
    <w:rsid w:val="00294ADE"/>
    <w:rsid w:val="002D45AD"/>
    <w:rsid w:val="003718BB"/>
    <w:rsid w:val="00372AE7"/>
    <w:rsid w:val="003C2BC4"/>
    <w:rsid w:val="003C3DAB"/>
    <w:rsid w:val="003D5114"/>
    <w:rsid w:val="004D06A0"/>
    <w:rsid w:val="004F7694"/>
    <w:rsid w:val="005308AD"/>
    <w:rsid w:val="005A15BE"/>
    <w:rsid w:val="005B0762"/>
    <w:rsid w:val="005B257B"/>
    <w:rsid w:val="005E5527"/>
    <w:rsid w:val="005F2C75"/>
    <w:rsid w:val="005F5FA3"/>
    <w:rsid w:val="00603955"/>
    <w:rsid w:val="0060766A"/>
    <w:rsid w:val="00647980"/>
    <w:rsid w:val="00670543"/>
    <w:rsid w:val="006C0272"/>
    <w:rsid w:val="007113F5"/>
    <w:rsid w:val="00712F1B"/>
    <w:rsid w:val="00717785"/>
    <w:rsid w:val="007228A6"/>
    <w:rsid w:val="007576D6"/>
    <w:rsid w:val="007853F4"/>
    <w:rsid w:val="007B3D41"/>
    <w:rsid w:val="007C7025"/>
    <w:rsid w:val="008A4BB6"/>
    <w:rsid w:val="008B59A6"/>
    <w:rsid w:val="008F21EB"/>
    <w:rsid w:val="0096011C"/>
    <w:rsid w:val="00972D34"/>
    <w:rsid w:val="009959B0"/>
    <w:rsid w:val="009E7EE7"/>
    <w:rsid w:val="00A20D87"/>
    <w:rsid w:val="00A9394E"/>
    <w:rsid w:val="00AA0EDE"/>
    <w:rsid w:val="00AB5E9E"/>
    <w:rsid w:val="00AC5A3C"/>
    <w:rsid w:val="00B13BCA"/>
    <w:rsid w:val="00B81584"/>
    <w:rsid w:val="00B85ED0"/>
    <w:rsid w:val="00B94F63"/>
    <w:rsid w:val="00BB3EA0"/>
    <w:rsid w:val="00BE3F6F"/>
    <w:rsid w:val="00C242E3"/>
    <w:rsid w:val="00C3167A"/>
    <w:rsid w:val="00C43B14"/>
    <w:rsid w:val="00CF5002"/>
    <w:rsid w:val="00CF63D7"/>
    <w:rsid w:val="00D01227"/>
    <w:rsid w:val="00D23A2E"/>
    <w:rsid w:val="00D4200B"/>
    <w:rsid w:val="00D420AB"/>
    <w:rsid w:val="00D77F3B"/>
    <w:rsid w:val="00DB081F"/>
    <w:rsid w:val="00DE4134"/>
    <w:rsid w:val="00DF5D7D"/>
    <w:rsid w:val="00E40617"/>
    <w:rsid w:val="00E40A92"/>
    <w:rsid w:val="00E93AF5"/>
    <w:rsid w:val="00F12165"/>
    <w:rsid w:val="00F158F6"/>
    <w:rsid w:val="00F36C17"/>
    <w:rsid w:val="00F40DD1"/>
    <w:rsid w:val="00F54C62"/>
    <w:rsid w:val="00F8008D"/>
    <w:rsid w:val="00F9540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Байбурина Дания Гарифулловна</dc:creator>
  <cp:lastModifiedBy>123</cp:lastModifiedBy>
  <cp:revision>8</cp:revision>
  <cp:lastPrinted>2020-07-10T10:11:00Z</cp:lastPrinted>
  <dcterms:created xsi:type="dcterms:W3CDTF">2020-06-18T03:56:00Z</dcterms:created>
  <dcterms:modified xsi:type="dcterms:W3CDTF">2020-07-27T09:50:00Z</dcterms:modified>
</cp:coreProperties>
</file>