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97" w:rsidRPr="00C10D97" w:rsidRDefault="00C10D97" w:rsidP="00C10D97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10D97">
        <w:rPr>
          <w:sz w:val="28"/>
          <w:szCs w:val="28"/>
          <w:lang w:eastAsia="en-US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C10D97" w:rsidRPr="00C10D97" w:rsidRDefault="00C10D97" w:rsidP="00C10D97">
      <w:pPr>
        <w:jc w:val="center"/>
        <w:rPr>
          <w:sz w:val="28"/>
          <w:szCs w:val="28"/>
        </w:rPr>
      </w:pPr>
    </w:p>
    <w:p w:rsidR="00C10D97" w:rsidRPr="00C10D97" w:rsidRDefault="00C10D97" w:rsidP="00C10D97">
      <w:pPr>
        <w:jc w:val="center"/>
        <w:rPr>
          <w:sz w:val="28"/>
          <w:szCs w:val="28"/>
        </w:rPr>
      </w:pPr>
      <w:r w:rsidRPr="00C10D97">
        <w:rPr>
          <w:sz w:val="28"/>
          <w:szCs w:val="28"/>
        </w:rPr>
        <w:t>РЕШЕНИЕ</w:t>
      </w:r>
    </w:p>
    <w:p w:rsidR="00C10D97" w:rsidRPr="00C10D97" w:rsidRDefault="00C10D97" w:rsidP="00C10D97">
      <w:pPr>
        <w:shd w:val="clear" w:color="auto" w:fill="FFFFFF"/>
        <w:spacing w:line="230" w:lineRule="exact"/>
        <w:rPr>
          <w:sz w:val="28"/>
          <w:szCs w:val="28"/>
        </w:rPr>
      </w:pPr>
      <w:r w:rsidRPr="00C10D97">
        <w:rPr>
          <w:sz w:val="28"/>
          <w:szCs w:val="28"/>
        </w:rPr>
        <w:t xml:space="preserve">                                        от  «29» _июня 2020 года № 5</w:t>
      </w:r>
      <w:r>
        <w:rPr>
          <w:sz w:val="28"/>
          <w:szCs w:val="28"/>
        </w:rPr>
        <w:t>5</w:t>
      </w:r>
    </w:p>
    <w:p w:rsidR="00A21589" w:rsidRDefault="00A21589" w:rsidP="00A21589">
      <w:pPr>
        <w:tabs>
          <w:tab w:val="left" w:pos="4395"/>
        </w:tabs>
        <w:spacing w:line="240" w:lineRule="atLeast"/>
        <w:ind w:right="85"/>
        <w:jc w:val="both"/>
        <w:rPr>
          <w:kern w:val="16"/>
        </w:rPr>
      </w:pPr>
    </w:p>
    <w:p w:rsidR="00A21589" w:rsidRDefault="00A21589" w:rsidP="00A21589">
      <w:pPr>
        <w:tabs>
          <w:tab w:val="left" w:pos="4395"/>
        </w:tabs>
        <w:spacing w:line="240" w:lineRule="atLeast"/>
        <w:ind w:right="85"/>
        <w:jc w:val="both"/>
        <w:rPr>
          <w:kern w:val="16"/>
        </w:rPr>
      </w:pPr>
    </w:p>
    <w:p w:rsidR="00A21589" w:rsidRDefault="00A21589" w:rsidP="00A21589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Совета от </w:t>
      </w:r>
      <w:r w:rsidR="007B0F37">
        <w:rPr>
          <w:rFonts w:eastAsia="Calibri"/>
          <w:b/>
          <w:sz w:val="28"/>
          <w:szCs w:val="28"/>
          <w:lang w:eastAsia="en-US"/>
        </w:rPr>
        <w:t xml:space="preserve">№ 78 от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11 ноября 2017 г</w:t>
      </w:r>
    </w:p>
    <w:p w:rsidR="00A21589" w:rsidRDefault="00A21589" w:rsidP="00A21589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налога на имущество физических лиц» на территории сельского поселения Дурасовский сельсовет муниципального района Чишминский район Республики Башкортостан</w:t>
      </w:r>
    </w:p>
    <w:p w:rsidR="00A21589" w:rsidRDefault="00A21589" w:rsidP="00A21589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A21589" w:rsidRDefault="00A21589" w:rsidP="00A2158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>
        <w:rPr>
          <w:sz w:val="28"/>
          <w:szCs w:val="28"/>
        </w:rPr>
        <w:t>распоряжением Главы Республики Башкортостан от 1 июня 2020 года</w:t>
      </w:r>
      <w:r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руководствуясь пунктом 4</w:t>
      </w:r>
      <w:proofErr w:type="gramEnd"/>
      <w:r>
        <w:rPr>
          <w:sz w:val="28"/>
          <w:szCs w:val="28"/>
        </w:rPr>
        <w:t xml:space="preserve"> статьи 36 Устава сельского поселения Дурасовский сельсовет муниципального района Чишминский район Республики Башкортостан, представительный орган муниципального образования Совет сельского поселения Дурасовский  сельсовет муниципального района Чишминский район Республики Башкортостан</w:t>
      </w:r>
    </w:p>
    <w:p w:rsidR="00A21589" w:rsidRDefault="00A21589" w:rsidP="00A21589">
      <w:pPr>
        <w:tabs>
          <w:tab w:val="left" w:pos="4395"/>
        </w:tabs>
        <w:jc w:val="both"/>
        <w:rPr>
          <w:sz w:val="28"/>
          <w:szCs w:val="28"/>
        </w:rPr>
      </w:pPr>
    </w:p>
    <w:p w:rsidR="00A21589" w:rsidRDefault="00A21589" w:rsidP="00A21589">
      <w:pPr>
        <w:tabs>
          <w:tab w:val="left" w:pos="4395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A21589" w:rsidRDefault="00A21589" w:rsidP="00A21589">
      <w:pPr>
        <w:tabs>
          <w:tab w:val="left" w:pos="439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1589" w:rsidRDefault="00A21589" w:rsidP="00A21589">
      <w:pPr>
        <w:tabs>
          <w:tab w:val="left" w:pos="439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Внести в решение Совета сельского поселения Дурасовский сельсовет муниципального района Чишминский район Республики Башкортостан </w:t>
      </w:r>
      <w:r>
        <w:rPr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№21 от 03 ноября 2017 г «Об установлении налога на имущество физических лиц» следующее изменение:</w:t>
      </w:r>
    </w:p>
    <w:p w:rsidR="00A21589" w:rsidRDefault="00A21589" w:rsidP="00A21589">
      <w:pPr>
        <w:tabs>
          <w:tab w:val="left" w:pos="439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«п. 2.7 изложить в следующей редакции: «Установить ставку </w:t>
      </w:r>
      <w:r>
        <w:rPr>
          <w:rFonts w:eastAsia="Calibri"/>
          <w:sz w:val="28"/>
          <w:szCs w:val="28"/>
          <w:lang w:eastAsia="en-US"/>
        </w:rPr>
        <w:br/>
        <w:t>по налогу в размере 1 процента в отношении:</w:t>
      </w:r>
    </w:p>
    <w:p w:rsidR="00A21589" w:rsidRDefault="00A21589" w:rsidP="00A21589">
      <w:pPr>
        <w:tabs>
          <w:tab w:val="left" w:pos="439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A21589" w:rsidRDefault="00A21589" w:rsidP="00A21589">
      <w:pPr>
        <w:tabs>
          <w:tab w:val="left" w:pos="439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21589" w:rsidRDefault="00A21589" w:rsidP="00A21589">
      <w:pPr>
        <w:tabs>
          <w:tab w:val="left" w:pos="439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A21589" w:rsidRDefault="00A21589" w:rsidP="00A21589">
      <w:pPr>
        <w:tabs>
          <w:tab w:val="num" w:pos="0"/>
          <w:tab w:val="left" w:pos="439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3. Настоящее решение подлежит официальному опубликованию на информационном стенде в администрации сельского поселения </w:t>
      </w:r>
      <w:r>
        <w:rPr>
          <w:bCs/>
          <w:sz w:val="28"/>
          <w:szCs w:val="28"/>
        </w:rPr>
        <w:t xml:space="preserve">Дурасовский </w:t>
      </w:r>
      <w:r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lastRenderedPageBreak/>
        <w:t xml:space="preserve">Чишминский  район Республики Башкортостан по адресу: Республики Башкортостан, Чишминский  район, с. Дурасово,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д.60 и на официальном сайте Администрации сельского поселения </w:t>
      </w:r>
    </w:p>
    <w:p w:rsidR="00A21589" w:rsidRDefault="00A21589" w:rsidP="00A21589">
      <w:pPr>
        <w:tabs>
          <w:tab w:val="num" w:pos="0"/>
          <w:tab w:val="left" w:pos="439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21589" w:rsidRDefault="00A21589" w:rsidP="00A21589">
      <w:pPr>
        <w:tabs>
          <w:tab w:val="num" w:pos="0"/>
          <w:tab w:val="left" w:pos="439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Дурасовский сельсовет муниципального района Чишминский район Республики Башкортостан </w:t>
      </w:r>
      <w:hyperlink r:id="rId6" w:history="1">
        <w:r>
          <w:rPr>
            <w:rStyle w:val="a3"/>
            <w:rFonts w:eastAsia="Calibri"/>
            <w:color w:val="000000" w:themeColor="text1"/>
            <w:sz w:val="28"/>
            <w:szCs w:val="28"/>
            <w:lang w:val="en-US" w:eastAsia="en-US"/>
          </w:rPr>
          <w:t>http</w:t>
        </w:r>
        <w:r>
          <w:rPr>
            <w:rStyle w:val="a3"/>
            <w:rFonts w:eastAsia="Calibri"/>
            <w:color w:val="000000" w:themeColor="text1"/>
            <w:sz w:val="28"/>
            <w:szCs w:val="28"/>
            <w:lang w:eastAsia="en-US"/>
          </w:rPr>
          <w:t>: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spdurasovo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A21589">
          <w:rPr>
            <w:rStyle w:val="a3"/>
            <w:rFonts w:eastAsia="Calibri"/>
            <w:color w:val="000000" w:themeColor="text1"/>
            <w:sz w:val="28"/>
            <w:szCs w:val="28"/>
            <w:lang w:eastAsia="en-US"/>
          </w:rPr>
          <w:t xml:space="preserve"> </w:t>
        </w:r>
      </w:hyperlink>
      <w:r>
        <w:rPr>
          <w:sz w:val="28"/>
          <w:szCs w:val="28"/>
        </w:rPr>
        <w:t xml:space="preserve"> до  30 июня  2020 года.</w:t>
      </w:r>
    </w:p>
    <w:p w:rsidR="00A21589" w:rsidRDefault="00A21589" w:rsidP="00A21589">
      <w:pPr>
        <w:tabs>
          <w:tab w:val="num" w:pos="0"/>
          <w:tab w:val="left" w:pos="439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21589" w:rsidRDefault="00A21589" w:rsidP="00A21589">
      <w:pPr>
        <w:tabs>
          <w:tab w:val="num" w:pos="0"/>
          <w:tab w:val="left" w:pos="439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21589" w:rsidRDefault="00A21589" w:rsidP="00A21589">
      <w:pPr>
        <w:tabs>
          <w:tab w:val="num" w:pos="0"/>
          <w:tab w:val="left" w:pos="439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21589" w:rsidRDefault="00A21589" w:rsidP="00C10D97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Дурасовский сельсовет</w:t>
      </w:r>
    </w:p>
    <w:p w:rsidR="00A21589" w:rsidRDefault="00A21589" w:rsidP="00C10D97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Чишминский район</w:t>
      </w:r>
    </w:p>
    <w:p w:rsidR="00C10D97" w:rsidRDefault="00A21589" w:rsidP="00C10D97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</w:t>
      </w:r>
    </w:p>
    <w:p w:rsidR="00A21589" w:rsidRDefault="00A21589" w:rsidP="00C10D97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Заманов</w:t>
      </w:r>
      <w:proofErr w:type="spellEnd"/>
    </w:p>
    <w:p w:rsidR="00A21589" w:rsidRDefault="00A21589" w:rsidP="00C10D97">
      <w:pPr>
        <w:tabs>
          <w:tab w:val="left" w:pos="4395"/>
        </w:tabs>
        <w:jc w:val="right"/>
        <w:rPr>
          <w:sz w:val="28"/>
          <w:szCs w:val="28"/>
        </w:rPr>
      </w:pPr>
    </w:p>
    <w:p w:rsidR="007B14B5" w:rsidRDefault="007B14B5"/>
    <w:sectPr w:rsidR="007B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F"/>
    <w:rsid w:val="007B0F37"/>
    <w:rsid w:val="007B14B5"/>
    <w:rsid w:val="008F4D6F"/>
    <w:rsid w:val="00A21589"/>
    <w:rsid w:val="00C1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5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5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63;&#1080;&#1096;&#1084;&#1080;&#1085;&#1089;&#1082;&#1080;&#1081;.&#1088;&#1092;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2020-07-27T04:18:00Z</dcterms:created>
  <dcterms:modified xsi:type="dcterms:W3CDTF">2020-07-27T09:58:00Z</dcterms:modified>
</cp:coreProperties>
</file>