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B40DF2" w:rsidRPr="00F077BB" w:rsidTr="00A8440A">
        <w:trPr>
          <w:trHeight w:val="1521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40DF2" w:rsidRPr="00F077BB" w:rsidRDefault="00B40DF2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F077BB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B40DF2" w:rsidRPr="00F077BB" w:rsidRDefault="00B40DF2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F077BB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40DF2" w:rsidRPr="00F077BB" w:rsidRDefault="00B40DF2" w:rsidP="00A8440A">
            <w:pPr>
              <w:jc w:val="center"/>
              <w:rPr>
                <w:b/>
                <w:sz w:val="18"/>
                <w:szCs w:val="18"/>
              </w:rPr>
            </w:pPr>
            <w:r w:rsidRPr="00F077BB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F077BB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F077BB"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B40DF2" w:rsidRPr="00F077BB" w:rsidRDefault="00B40DF2" w:rsidP="00A8440A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 w:rsidRPr="00F077BB">
              <w:rPr>
                <w:b/>
                <w:sz w:val="18"/>
                <w:szCs w:val="18"/>
              </w:rPr>
              <w:t>ДУРАСОВ АУЫЛ СОВЕТЫ</w:t>
            </w:r>
          </w:p>
          <w:p w:rsidR="00B40DF2" w:rsidRPr="00F077BB" w:rsidRDefault="00B40DF2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B40DF2" w:rsidRPr="00F077BB" w:rsidRDefault="00B40DF2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sz w:val="18"/>
                <w:szCs w:val="18"/>
              </w:rPr>
              <w:t>ХАКИМИ</w:t>
            </w:r>
            <w:r w:rsidRPr="00F077BB">
              <w:rPr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40DF2" w:rsidRPr="00F077BB" w:rsidRDefault="00B40DF2" w:rsidP="00A8440A">
            <w:pPr>
              <w:tabs>
                <w:tab w:val="left" w:pos="708"/>
              </w:tabs>
              <w:jc w:val="center"/>
              <w:rPr>
                <w:rFonts w:eastAsia="Cambria"/>
                <w:b/>
                <w:noProof/>
                <w:sz w:val="18"/>
                <w:szCs w:val="18"/>
              </w:rPr>
            </w:pPr>
            <w:r>
              <w:rPr>
                <w:rFonts w:eastAsia="Cambria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40DF2" w:rsidRPr="00F077BB" w:rsidRDefault="00B40DF2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B40DF2" w:rsidRPr="00F077BB" w:rsidRDefault="00B40DF2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B40DF2" w:rsidRPr="00F077BB" w:rsidRDefault="00B40DF2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B40DF2" w:rsidRPr="00F077BB" w:rsidRDefault="00B40DF2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40DF2" w:rsidRPr="00F077BB" w:rsidRDefault="00B40DF2" w:rsidP="00A8440A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B40DF2" w:rsidRPr="00F077BB" w:rsidRDefault="00B40DF2" w:rsidP="00A8440A">
            <w:pPr>
              <w:rPr>
                <w:b/>
                <w:sz w:val="18"/>
                <w:szCs w:val="18"/>
              </w:rPr>
            </w:pPr>
          </w:p>
        </w:tc>
      </w:tr>
    </w:tbl>
    <w:p w:rsidR="00B40DF2" w:rsidRPr="0009522C" w:rsidRDefault="00B40DF2" w:rsidP="00B40DF2">
      <w:pPr>
        <w:rPr>
          <w:rFonts w:eastAsia="Cambria"/>
        </w:rPr>
      </w:pPr>
      <w:r>
        <w:rPr>
          <w:rFonts w:eastAsia="Cambria"/>
        </w:rPr>
        <w:t xml:space="preserve">   </w:t>
      </w:r>
      <w:r w:rsidRPr="0009522C">
        <w:rPr>
          <w:rFonts w:eastAsia="Cambria"/>
        </w:rPr>
        <w:t>ҠАРАР</w:t>
      </w:r>
      <w:r>
        <w:rPr>
          <w:rFonts w:eastAsia="Cambria"/>
        </w:rPr>
        <w:t xml:space="preserve">                                                                   № 101            </w:t>
      </w:r>
      <w:r>
        <w:rPr>
          <w:rFonts w:eastAsia="Cambria"/>
        </w:rPr>
        <w:tab/>
        <w:t xml:space="preserve">  ПОСТАНОВЛЕНИЕ  </w:t>
      </w:r>
    </w:p>
    <w:p w:rsidR="00B40DF2" w:rsidRPr="00E8177C" w:rsidRDefault="00B40DF2" w:rsidP="00B40DF2">
      <w:r>
        <w:t>«19</w:t>
      </w:r>
      <w:r w:rsidRPr="00E8177C">
        <w:t>» декабрь 2019 й.                                                                                      «</w:t>
      </w:r>
      <w:r>
        <w:t>19</w:t>
      </w:r>
      <w:r w:rsidRPr="00E8177C">
        <w:t>» декабря 2019 г.</w:t>
      </w:r>
    </w:p>
    <w:p w:rsidR="00B40DF2" w:rsidRDefault="00B40DF2" w:rsidP="00B40DF2">
      <w:pPr>
        <w:rPr>
          <w:rFonts w:eastAsia="Cambria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Об утверждении Порядка администрирования доходов бюджета 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сельского поселения 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муниципального района Чишминский район Республики Башкортостан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shd w:val="clear" w:color="auto" w:fill="FFFFFF"/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В соответствии с приказом Министерства финансов Российской Федерации от 06.06.2019 г.</w:t>
      </w:r>
      <w:r>
        <w:rPr>
          <w:rFonts w:ascii="Times New Roman" w:hAnsi="Times New Roman" w:cs="Times New Roman"/>
        </w:rPr>
        <w:t xml:space="preserve"> </w:t>
      </w:r>
      <w:r w:rsidRPr="00A70F8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A70F8A">
        <w:rPr>
          <w:rFonts w:ascii="Times New Roman" w:hAnsi="Times New Roman" w:cs="Times New Roman"/>
        </w:rPr>
        <w:t>85н «О порядке  формирования  и применения  кодов  бюджетной  классификации Российской Федерации, их структуре и принципах назначения», с положениями Бюджетного кодекса Российской Федерации, постановля</w:t>
      </w:r>
      <w:r>
        <w:rPr>
          <w:rFonts w:ascii="Times New Roman" w:hAnsi="Times New Roman" w:cs="Times New Roman"/>
        </w:rPr>
        <w:t>ет</w:t>
      </w:r>
      <w:r w:rsidRPr="00A70F8A">
        <w:rPr>
          <w:rFonts w:ascii="Times New Roman" w:hAnsi="Times New Roman" w:cs="Times New Roman"/>
        </w:rPr>
        <w:t>: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Утвердить Порядок администрирования доходов бюджета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Башкортостан, администрируемых  администрацией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Координацию деятельности по администрированию доходов бюджета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 возложить на управляющего делами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 и Муниципальное казенное учреждение "Централизованная бухгалтерия администраций сельских и городского поселений муниципального района Чишминский район Республики Башкортостан".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Признать утратившим силу постановление главы администрации сельского поселения</w:t>
      </w:r>
      <w:r w:rsidRPr="00F55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  от </w:t>
      </w:r>
      <w:r>
        <w:rPr>
          <w:rFonts w:ascii="Times New Roman" w:hAnsi="Times New Roman" w:cs="Times New Roman"/>
        </w:rPr>
        <w:t>11</w:t>
      </w:r>
      <w:r w:rsidRPr="00A70F8A">
        <w:rPr>
          <w:rFonts w:ascii="Times New Roman" w:hAnsi="Times New Roman" w:cs="Times New Roman"/>
        </w:rPr>
        <w:t xml:space="preserve"> декабря 2018 года № </w:t>
      </w:r>
      <w:r>
        <w:rPr>
          <w:rFonts w:ascii="Times New Roman" w:hAnsi="Times New Roman" w:cs="Times New Roman"/>
        </w:rPr>
        <w:t>103</w:t>
      </w:r>
      <w:r w:rsidRPr="00A70F8A">
        <w:rPr>
          <w:rFonts w:ascii="Times New Roman" w:hAnsi="Times New Roman" w:cs="Times New Roman"/>
        </w:rPr>
        <w:t xml:space="preserve"> «О порядке администрирования доходов бюджета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3. Настоящее постановление вступает в силу с 1 января 2020 года.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4. </w:t>
      </w:r>
      <w:proofErr w:type="gramStart"/>
      <w:r w:rsidRPr="00A70F8A">
        <w:rPr>
          <w:rFonts w:ascii="Times New Roman" w:hAnsi="Times New Roman" w:cs="Times New Roman"/>
        </w:rPr>
        <w:t>Контроль за</w:t>
      </w:r>
      <w:proofErr w:type="gramEnd"/>
      <w:r w:rsidRPr="00A70F8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Глава сельского поселения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Дурасовский  сельсовет муниципального района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Чишминский район Республики Башкортостан</w:t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  <w:t xml:space="preserve">                         Ф.М. Заманов</w:t>
      </w:r>
    </w:p>
    <w:p w:rsidR="00B40DF2" w:rsidRPr="00A70F8A" w:rsidRDefault="00B40DF2" w:rsidP="00B40DF2">
      <w:pPr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right"/>
        <w:rPr>
          <w:rFonts w:ascii="Times New Roman" w:hAnsi="Times New Roman" w:cs="Times New Roman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Pr="00A70F8A" w:rsidRDefault="00B40DF2" w:rsidP="00B40D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0DF2" w:rsidRDefault="00B40DF2" w:rsidP="00B40DF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9D074F">
        <w:rPr>
          <w:rFonts w:ascii="Times New Roman" w:hAnsi="Times New Roman" w:cs="Times New Roman"/>
        </w:rPr>
        <w:t>Утвержден</w:t>
      </w:r>
      <w:proofErr w:type="gramEnd"/>
      <w:r w:rsidRPr="009D07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D074F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</w:t>
      </w:r>
      <w:r w:rsidRPr="009D074F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администрации </w:t>
      </w:r>
    </w:p>
    <w:p w:rsidR="00B40DF2" w:rsidRDefault="00B40DF2" w:rsidP="00B40DF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Дурасовский сельсовет </w:t>
      </w:r>
    </w:p>
    <w:p w:rsidR="00B40DF2" w:rsidRDefault="00B40DF2" w:rsidP="00B40DF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МР Чишминский район РБ</w:t>
      </w:r>
      <w:r w:rsidRPr="00A70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9D07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9D074F">
        <w:rPr>
          <w:rFonts w:ascii="Times New Roman" w:hAnsi="Times New Roman" w:cs="Times New Roman"/>
        </w:rPr>
        <w:t xml:space="preserve"> декабря 2019 г. № </w:t>
      </w:r>
      <w:r>
        <w:rPr>
          <w:rFonts w:ascii="Times New Roman" w:hAnsi="Times New Roman" w:cs="Times New Roman"/>
        </w:rPr>
        <w:t>101</w:t>
      </w:r>
    </w:p>
    <w:p w:rsidR="00B40DF2" w:rsidRPr="009D074F" w:rsidRDefault="00B40DF2" w:rsidP="00B40D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Порядок</w:t>
      </w:r>
    </w:p>
    <w:p w:rsidR="00B40DF2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администрирования доходов бюджета сельского поселения  </w:t>
      </w:r>
      <w:r>
        <w:rPr>
          <w:rFonts w:ascii="Times New Roman" w:hAnsi="Times New Roman" w:cs="Times New Roman"/>
        </w:rPr>
        <w:t xml:space="preserve">Дурасовский </w:t>
      </w:r>
      <w:r w:rsidRPr="00A70F8A">
        <w:rPr>
          <w:rFonts w:ascii="Times New Roman" w:hAnsi="Times New Roman" w:cs="Times New Roman"/>
        </w:rPr>
        <w:t xml:space="preserve">сельсовет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keepNext/>
        <w:jc w:val="center"/>
        <w:outlineLvl w:val="0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Общие положения.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Администрация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 (далее – администрация) осуществляет функции администратора доходов бюджета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 (далее – сельское поселение). </w:t>
      </w:r>
      <w:proofErr w:type="gramStart"/>
      <w:r w:rsidRPr="00A70F8A">
        <w:rPr>
          <w:rFonts w:ascii="Times New Roman" w:hAnsi="Times New Roman" w:cs="Times New Roman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В целях </w:t>
      </w:r>
      <w:proofErr w:type="gramStart"/>
      <w:r w:rsidRPr="00A70F8A">
        <w:rPr>
          <w:rFonts w:ascii="Times New Roman" w:hAnsi="Times New Roman" w:cs="Times New Roman"/>
        </w:rPr>
        <w:t>осуществления функций администратора доходов бюджета сельского</w:t>
      </w:r>
      <w:proofErr w:type="gramEnd"/>
      <w:r w:rsidRPr="00A70F8A">
        <w:rPr>
          <w:rFonts w:ascii="Times New Roman" w:hAnsi="Times New Roman" w:cs="Times New Roman"/>
        </w:rPr>
        <w:t xml:space="preserve"> поселения, администрируемых  администрацией, закрепить доходы за управляющим делами администрации </w:t>
      </w:r>
      <w:r>
        <w:rPr>
          <w:rFonts w:ascii="Times New Roman" w:hAnsi="Times New Roman" w:cs="Times New Roman"/>
        </w:rPr>
        <w:t>Галимзянову З.М.</w:t>
      </w:r>
      <w:r w:rsidRPr="00A70F8A">
        <w:rPr>
          <w:rFonts w:ascii="Times New Roman" w:hAnsi="Times New Roman" w:cs="Times New Roman"/>
        </w:rPr>
        <w:t xml:space="preserve"> и Муниципальным казенным учреждением "Централизованная бухгалтерия администраций сельских и городского поселений муниципального района Чишминский район Республики Башкортостан" (далее – исполнитель) согласно приложению 1 к настоящему Порядку. 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В рамках бюджетного процесса исполнитель: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- 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Порядок возврата доходов из бюджета сельского поселения.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</w:t>
      </w:r>
      <w:r w:rsidRPr="00A70F8A">
        <w:rPr>
          <w:rFonts w:ascii="Times New Roman" w:hAnsi="Times New Roman" w:cs="Times New Roman"/>
        </w:rPr>
        <w:lastRenderedPageBreak/>
        <w:t xml:space="preserve">письменной форме с указанием информации  и приложением документов согласно приложению 2 к настоящему Порядку. </w:t>
      </w:r>
    </w:p>
    <w:p w:rsidR="00B40DF2" w:rsidRPr="00A70F8A" w:rsidRDefault="00B40DF2" w:rsidP="00B40D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proofErr w:type="gramStart"/>
      <w:r w:rsidRPr="00A70F8A">
        <w:rPr>
          <w:rFonts w:ascii="Times New Roman" w:hAnsi="Times New Roman" w:cs="Times New Roman"/>
        </w:rPr>
        <w:t xml:space="preserve"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 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A70F8A">
        <w:rPr>
          <w:rFonts w:ascii="Times New Roman" w:hAnsi="Times New Roman" w:cs="Times New Roman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A70F8A">
        <w:rPr>
          <w:rFonts w:ascii="Times New Roman" w:hAnsi="Times New Roman" w:cs="Times New Roman"/>
        </w:rPr>
        <w:t xml:space="preserve"> причины отказа и приложением расчетных документов, представленных заявителем.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В случае отсутствия оснований для отказа в возврате излишне уплаченной суммы исполнитель: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B40DF2" w:rsidRPr="00A70F8A" w:rsidRDefault="00B40DF2" w:rsidP="00B40D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B40DF2" w:rsidRPr="00A70F8A" w:rsidRDefault="00B40DF2" w:rsidP="00B40D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B40DF2" w:rsidRPr="00A70F8A" w:rsidRDefault="00B40DF2" w:rsidP="00B40D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proofErr w:type="gramStart"/>
      <w:r w:rsidRPr="00A70F8A">
        <w:rPr>
          <w:rFonts w:ascii="Times New Roman" w:hAnsi="Times New Roman" w:cs="Times New Roman"/>
        </w:rPr>
        <w:t>Контроль за</w:t>
      </w:r>
      <w:proofErr w:type="gramEnd"/>
      <w:r w:rsidRPr="00A70F8A">
        <w:rPr>
          <w:rFonts w:ascii="Times New Roman" w:hAnsi="Times New Roman" w:cs="Times New Roman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Порядок уточнения (зачет) невыясненных поступлений.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B40DF2" w:rsidRPr="00A70F8A" w:rsidRDefault="00B40DF2" w:rsidP="00B40D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B40DF2" w:rsidRPr="00A70F8A" w:rsidRDefault="00B40DF2" w:rsidP="00B40D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</w:rPr>
      </w:pPr>
      <w:r w:rsidRPr="00A70F8A">
        <w:rPr>
          <w:rFonts w:ascii="Times New Roman" w:hAnsi="Times New Roman" w:cs="Times New Roman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B40DF2" w:rsidRPr="00A70F8A" w:rsidRDefault="00B40DF2" w:rsidP="00B40D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ab/>
        <w:t>в) направляет оформленное на бумажном носителе уведомление на утверждение руководителю.</w:t>
      </w:r>
    </w:p>
    <w:p w:rsidR="00B40DF2" w:rsidRPr="00A70F8A" w:rsidRDefault="00B40DF2" w:rsidP="00B40D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B40DF2" w:rsidRPr="00A70F8A" w:rsidRDefault="00B40DF2" w:rsidP="00B40D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70F8A">
        <w:rPr>
          <w:rFonts w:ascii="Times New Roman" w:hAnsi="Times New Roman" w:cs="Times New Roman"/>
        </w:rPr>
        <w:lastRenderedPageBreak/>
        <w:tab/>
      </w:r>
      <w:proofErr w:type="gramStart"/>
      <w:r w:rsidRPr="00A70F8A">
        <w:rPr>
          <w:rFonts w:ascii="Times New Roman" w:hAnsi="Times New Roman" w:cs="Times New Roman"/>
        </w:rPr>
        <w:t>Контроль за</w:t>
      </w:r>
      <w:proofErr w:type="gramEnd"/>
      <w:r w:rsidRPr="00A70F8A">
        <w:rPr>
          <w:rFonts w:ascii="Times New Roman" w:hAnsi="Times New Roman" w:cs="Times New Roman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Заключительные положения</w:t>
      </w: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  <w:r w:rsidRPr="00A70F8A">
        <w:rPr>
          <w:rFonts w:ascii="Times New Roman" w:hAnsi="Times New Roman" w:cs="Times New Roman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A70F8A">
        <w:rPr>
          <w:rFonts w:ascii="Times New Roman" w:hAnsi="Times New Roman" w:cs="Times New Roman"/>
          <w:bCs/>
          <w:i/>
        </w:rPr>
        <w:t xml:space="preserve">. </w:t>
      </w: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</w:p>
    <w:p w:rsidR="00B40DF2" w:rsidRDefault="00B40DF2" w:rsidP="00B40DF2">
      <w:pPr>
        <w:jc w:val="both"/>
        <w:rPr>
          <w:rFonts w:ascii="Times New Roman" w:hAnsi="Times New Roman" w:cs="Times New Roman"/>
          <w:bCs/>
          <w:i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righ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Приложение 1 </w:t>
      </w:r>
    </w:p>
    <w:p w:rsidR="00B40DF2" w:rsidRPr="00A70F8A" w:rsidRDefault="00B40DF2" w:rsidP="00B40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A70F8A">
        <w:rPr>
          <w:rFonts w:ascii="Times New Roman" w:hAnsi="Times New Roman" w:cs="Times New Roman"/>
          <w:bCs/>
        </w:rPr>
        <w:t>к</w:t>
      </w:r>
      <w:r w:rsidRPr="00A70F8A">
        <w:rPr>
          <w:rFonts w:ascii="Times New Roman" w:hAnsi="Times New Roman" w:cs="Times New Roman"/>
          <w:b/>
          <w:bCs/>
        </w:rPr>
        <w:t xml:space="preserve"> </w:t>
      </w:r>
      <w:r w:rsidRPr="00A70F8A">
        <w:rPr>
          <w:rFonts w:ascii="Times New Roman" w:hAnsi="Times New Roman" w:cs="Times New Roman"/>
          <w:bCs/>
        </w:rPr>
        <w:t xml:space="preserve">порядку администрирования доходов бюджета сельского поселения 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Доходы бюджета сельского поселения 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Башкортостан, закрепляемые за администрацией сельского поселения  </w:t>
      </w:r>
      <w:r>
        <w:rPr>
          <w:rFonts w:ascii="Times New Roman" w:hAnsi="Times New Roman" w:cs="Times New Roman"/>
        </w:rPr>
        <w:t>Дурасовский</w:t>
      </w:r>
      <w:r w:rsidRPr="00A70F8A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244"/>
        <w:gridCol w:w="2127"/>
      </w:tblGrid>
      <w:tr w:rsidR="00B40DF2" w:rsidRPr="00A70F8A" w:rsidTr="00A8440A">
        <w:trPr>
          <w:trHeight w:val="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center"/>
              <w:rPr>
                <w:rFonts w:ascii="Times New Roman" w:hAnsi="Times New Roman" w:cs="Times New Roman"/>
              </w:rPr>
            </w:pPr>
            <w:r w:rsidRPr="00A70F8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center"/>
              <w:rPr>
                <w:rFonts w:ascii="Times New Roman" w:hAnsi="Times New Roman" w:cs="Times New Roman"/>
              </w:rPr>
            </w:pPr>
            <w:r w:rsidRPr="00A70F8A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70F8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40DF2" w:rsidRPr="00A70F8A" w:rsidTr="00A8440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791 1 08 04020 01 1000 110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</w:t>
            </w:r>
          </w:p>
          <w:p w:rsidR="00B40DF2" w:rsidRPr="00A70F8A" w:rsidRDefault="00B40DF2" w:rsidP="00A8440A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B40DF2" w:rsidRPr="00A70F8A" w:rsidTr="00A8440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791 1 08 04020 01 4000 110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</w:t>
            </w:r>
          </w:p>
          <w:p w:rsidR="00B40DF2" w:rsidRPr="00A70F8A" w:rsidRDefault="00B40DF2" w:rsidP="00A8440A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B40DF2" w:rsidRPr="00A70F8A" w:rsidTr="00A8440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791 1 11 09045 10 0000 120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B40DF2" w:rsidRPr="00A70F8A" w:rsidTr="00A8440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791 1 13 01995 10 0000 130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МКУ "ЦБ администраций поселений" </w:t>
            </w:r>
            <w:r w:rsidRPr="00A70F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Чишминского района</w:t>
            </w:r>
          </w:p>
        </w:tc>
      </w:tr>
      <w:tr w:rsidR="00B40DF2" w:rsidRPr="00A70F8A" w:rsidTr="00A8440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791 1 13 02065 10 0000 130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791 1 16 07010 10 0000 140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791 1 16 07030 10 0000 140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791 1 16 07040 10 0000 140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791 1 16 07090 10 0000 140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791 1 16 10031 10 0000 140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791 1 16 10032 10 0000 140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791 1 16 10081 10 0000 140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791 1 16 10082 10 0000 140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791  1 16 10123 01 0001 140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DF2" w:rsidRPr="00A70F8A" w:rsidRDefault="00B40DF2" w:rsidP="00A8440A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791  1 16 10123 01 0002 140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791 1 17 14030 10 0000 150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791 2 02 15001 10 0000 150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Pr="00A70F8A" w:rsidRDefault="00B40DF2" w:rsidP="00A8440A">
            <w:pPr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791 2 02 20041 10 0000 150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791 2 02 29998 10 0000 150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791 2 02 49999 10 5497 150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791 2 02 49999 10 5555 150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791 2 02 49999 10 5675 150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791 2 02 49999 10 7201 150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791 2 02 49999 10 7216 150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Pr="00A70F8A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791 2 02 49999 10 7220 150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791 2 02 49999 10 7221 150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791 2 02 49999 10 7222 150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791 2 02 49999 10 7231 150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791 2 02 49999 10 7235 150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791 2 02 49999 10 7241 150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791 2 02 49999 10 7247 150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791 2 02 49999 10 7404 150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791 2 02 90054 10 0000 150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791 2 07 05010 10 0000 150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791 2 07 05020 10 0000 150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791 2 07 05030 10 6100 150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791 2 07 05030 10 6200 150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791 2 07 05030 10 6300 150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791 2 18 05010 10 0000 150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791 2 18 05020 10 0000 150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791 2 18 05030 10 0000 150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791 2 18 60010 10 0000 150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791 2 18 60020 10 0000 150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791 2 19 60010 10 0000 150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>Управляющий делами,</w:t>
            </w:r>
          </w:p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F8A">
              <w:rPr>
                <w:rFonts w:ascii="Times New Roman" w:hAnsi="Times New Roman" w:cs="Times New Roman"/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DF2" w:rsidRPr="00A70F8A" w:rsidTr="00A8440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DF2" w:rsidRPr="00A70F8A" w:rsidRDefault="00B40DF2" w:rsidP="00A844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right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righ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Приложение 2 </w:t>
      </w:r>
    </w:p>
    <w:p w:rsidR="00B40DF2" w:rsidRPr="00A70F8A" w:rsidRDefault="00B40DF2" w:rsidP="00B40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A70F8A">
        <w:rPr>
          <w:rFonts w:ascii="Times New Roman" w:hAnsi="Times New Roman" w:cs="Times New Roman"/>
          <w:bCs/>
        </w:rPr>
        <w:t>к</w:t>
      </w:r>
      <w:r w:rsidRPr="00A70F8A">
        <w:rPr>
          <w:rFonts w:ascii="Times New Roman" w:hAnsi="Times New Roman" w:cs="Times New Roman"/>
          <w:b/>
          <w:bCs/>
        </w:rPr>
        <w:t xml:space="preserve"> </w:t>
      </w:r>
      <w:r w:rsidRPr="00A70F8A">
        <w:rPr>
          <w:rFonts w:ascii="Times New Roman" w:hAnsi="Times New Roman" w:cs="Times New Roman"/>
          <w:bCs/>
        </w:rPr>
        <w:t xml:space="preserve">порядку администрирования доходов бюджета сельского поселения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ПЕРЕЧЕНЬ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документов, необходимых для проведения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возврата поступлений из бюджета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Для физических лиц: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1.</w:t>
      </w:r>
      <w:r w:rsidRPr="00A70F8A">
        <w:rPr>
          <w:rFonts w:ascii="Times New Roman" w:hAnsi="Times New Roman" w:cs="Times New Roman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полное имя, отчество и фамилия физического лица;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домашний адрес, телефон;</w:t>
      </w:r>
      <w:r w:rsidRPr="00A70F8A">
        <w:rPr>
          <w:rFonts w:ascii="Times New Roman" w:hAnsi="Times New Roman" w:cs="Times New Roman"/>
        </w:rPr>
        <w:tab/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паспортные данные: номер, серия, кем и когда выдан;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социальный номер (ИНН);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- сумму возврата прописью и цифрами (в руб., коп.).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2. Платежный документ об уплате денежных сре</w:t>
      </w:r>
      <w:proofErr w:type="gramStart"/>
      <w:r w:rsidRPr="00A70F8A">
        <w:rPr>
          <w:rFonts w:ascii="Times New Roman" w:hAnsi="Times New Roman" w:cs="Times New Roman"/>
        </w:rPr>
        <w:t>дств в б</w:t>
      </w:r>
      <w:proofErr w:type="gramEnd"/>
      <w:r w:rsidRPr="00A70F8A">
        <w:rPr>
          <w:rFonts w:ascii="Times New Roman" w:hAnsi="Times New Roman" w:cs="Times New Roman"/>
        </w:rPr>
        <w:t>юджет.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Для юридических лиц: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1. Заявление юридического  лица с просьбой о возврате денежных средств с указанием следующей информации: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полное наименование юридического лица;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почтовый адрес юридического лица, телефон;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- сумму возврата прописью и цифрами (в руб., коп.).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lastRenderedPageBreak/>
        <w:t>3.</w:t>
      </w:r>
      <w:r w:rsidRPr="00A70F8A">
        <w:rPr>
          <w:rFonts w:ascii="Times New Roman" w:hAnsi="Times New Roman" w:cs="Times New Roman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righ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Приложение 3</w:t>
      </w:r>
    </w:p>
    <w:p w:rsidR="00B40DF2" w:rsidRPr="00A70F8A" w:rsidRDefault="00B40DF2" w:rsidP="00B40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A70F8A">
        <w:rPr>
          <w:rFonts w:ascii="Times New Roman" w:hAnsi="Times New Roman" w:cs="Times New Roman"/>
          <w:bCs/>
        </w:rPr>
        <w:t>к</w:t>
      </w:r>
      <w:r w:rsidRPr="00A70F8A">
        <w:rPr>
          <w:rFonts w:ascii="Times New Roman" w:hAnsi="Times New Roman" w:cs="Times New Roman"/>
          <w:b/>
          <w:bCs/>
        </w:rPr>
        <w:t xml:space="preserve"> </w:t>
      </w:r>
      <w:r w:rsidRPr="00A70F8A">
        <w:rPr>
          <w:rFonts w:ascii="Times New Roman" w:hAnsi="Times New Roman" w:cs="Times New Roman"/>
          <w:bCs/>
        </w:rPr>
        <w:t xml:space="preserve">порядку администрирования доходов бюджета сельского поселения 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righ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                    СОГЛАСОВАНО:</w:t>
      </w:r>
    </w:p>
    <w:p w:rsidR="00B40DF2" w:rsidRPr="00A70F8A" w:rsidRDefault="00B40DF2" w:rsidP="00B40DF2">
      <w:pPr>
        <w:jc w:val="righ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Глава администрации сельского поселения _____________ сельсовет муниципального района Чишминский район Республики Башкортостан</w:t>
      </w:r>
    </w:p>
    <w:p w:rsidR="00B40DF2" w:rsidRPr="00A70F8A" w:rsidRDefault="00B40DF2" w:rsidP="00B40DF2">
      <w:pPr>
        <w:jc w:val="righ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______________________(Ф.И.О.)</w:t>
      </w:r>
    </w:p>
    <w:p w:rsidR="00B40DF2" w:rsidRPr="00A70F8A" w:rsidRDefault="00B40DF2" w:rsidP="00B40DF2">
      <w:pPr>
        <w:jc w:val="righ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 «____»____________201_г.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ЗАКЛЮЧЕНИЕ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администратора доходов бюджета</w:t>
      </w:r>
    </w:p>
    <w:p w:rsidR="00B40DF2" w:rsidRPr="00A70F8A" w:rsidRDefault="00B40DF2" w:rsidP="00B40DF2">
      <w:pPr>
        <w:jc w:val="center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о возврате излишне уплаченной суммы платежа</w:t>
      </w:r>
    </w:p>
    <w:p w:rsidR="00B40DF2" w:rsidRPr="00A70F8A" w:rsidRDefault="00B40DF2" w:rsidP="00B40DF2">
      <w:pPr>
        <w:jc w:val="both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</w:p>
    <w:p w:rsidR="00B40DF2" w:rsidRPr="00A70F8A" w:rsidRDefault="00B40DF2" w:rsidP="00B40DF2">
      <w:pPr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Администратор доходов бюджета – администрация сельского поселения ________________ сельсовет муниципального района Чишминский район Республики Башкортостан </w:t>
      </w:r>
      <w:r w:rsidRPr="00A70F8A">
        <w:rPr>
          <w:rFonts w:ascii="Times New Roman" w:hAnsi="Times New Roman" w:cs="Times New Roman"/>
        </w:rPr>
        <w:tab/>
      </w:r>
    </w:p>
    <w:p w:rsidR="00B40DF2" w:rsidRPr="00A70F8A" w:rsidRDefault="00B40DF2" w:rsidP="00B40DF2">
      <w:pPr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Плательщик____________________________________________________</w:t>
      </w:r>
    </w:p>
    <w:p w:rsidR="00B40DF2" w:rsidRPr="00A70F8A" w:rsidRDefault="00B40DF2" w:rsidP="00B40DF2">
      <w:pPr>
        <w:spacing w:line="240" w:lineRule="atLeas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                          (наименование учреждения, организации)/(фамилия, имя, отчество физического лица)</w:t>
      </w:r>
    </w:p>
    <w:p w:rsidR="00B40DF2" w:rsidRPr="00A70F8A" w:rsidRDefault="00B40DF2" w:rsidP="00B40DF2">
      <w:pPr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_______________________________________________________</w:t>
      </w:r>
      <w:r w:rsidRPr="00A70F8A">
        <w:rPr>
          <w:rFonts w:ascii="Times New Roman" w:hAnsi="Times New Roman" w:cs="Times New Roman"/>
        </w:rPr>
        <w:softHyphen/>
      </w:r>
      <w:r w:rsidRPr="00A70F8A">
        <w:rPr>
          <w:rFonts w:ascii="Times New Roman" w:hAnsi="Times New Roman" w:cs="Times New Roman"/>
        </w:rPr>
        <w:softHyphen/>
        <w:t xml:space="preserve">_______ </w:t>
      </w:r>
    </w:p>
    <w:p w:rsidR="00B40DF2" w:rsidRPr="00A70F8A" w:rsidRDefault="00B40DF2" w:rsidP="00B40DF2">
      <w:pPr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ИНН плательщика __________________</w:t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</w:p>
    <w:p w:rsidR="00B40DF2" w:rsidRPr="00A70F8A" w:rsidRDefault="00B40DF2" w:rsidP="00B40DF2">
      <w:pPr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КПП плательщика __________________</w:t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  <w:r w:rsidRPr="00A70F8A">
        <w:rPr>
          <w:rFonts w:ascii="Times New Roman" w:hAnsi="Times New Roman" w:cs="Times New Roman"/>
        </w:rPr>
        <w:tab/>
      </w:r>
    </w:p>
    <w:p w:rsidR="00B40DF2" w:rsidRPr="00A70F8A" w:rsidRDefault="00B40DF2" w:rsidP="00B40DF2">
      <w:pPr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Паспортные данные плательщика _________________________________</w:t>
      </w:r>
    </w:p>
    <w:p w:rsidR="00B40DF2" w:rsidRPr="00A70F8A" w:rsidRDefault="00B40DF2" w:rsidP="00B40DF2">
      <w:pPr>
        <w:spacing w:line="240" w:lineRule="atLeas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 xml:space="preserve">                                                                                     (номер и серия паспорта, кем и когда выдан)</w:t>
      </w:r>
    </w:p>
    <w:p w:rsidR="00B40DF2" w:rsidRPr="00A70F8A" w:rsidRDefault="00B40DF2" w:rsidP="00B40DF2">
      <w:pPr>
        <w:spacing w:line="240" w:lineRule="atLeast"/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______________________________________________________________</w:t>
      </w:r>
    </w:p>
    <w:p w:rsidR="00B40DF2" w:rsidRPr="00A70F8A" w:rsidRDefault="00B40DF2" w:rsidP="00B40DF2">
      <w:pPr>
        <w:rPr>
          <w:rFonts w:ascii="Times New Roman" w:hAnsi="Times New Roman" w:cs="Times New Roman"/>
        </w:rPr>
      </w:pPr>
      <w:r w:rsidRPr="00A70F8A">
        <w:rPr>
          <w:rFonts w:ascii="Times New Roman" w:hAnsi="Times New Roman" w:cs="Times New Roman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_________________сельсовет муниципального района Чишминский район Республики Башкортостан в размере ____________________________________________рублей______копеек                                                                                               (сумма прописью)</w:t>
      </w:r>
    </w:p>
    <w:p w:rsidR="003D31B4" w:rsidRDefault="00B40DF2">
      <w:bookmarkStart w:id="0" w:name="_GoBack"/>
      <w:bookmarkEnd w:id="0"/>
    </w:p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C"/>
    <w:rsid w:val="003D4989"/>
    <w:rsid w:val="00573B8A"/>
    <w:rsid w:val="00B40DF2"/>
    <w:rsid w:val="00D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F2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D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F2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4135</Words>
  <Characters>23574</Characters>
  <Application>Microsoft Office Word</Application>
  <DocSecurity>0</DocSecurity>
  <Lines>196</Lines>
  <Paragraphs>55</Paragraphs>
  <ScaleCrop>false</ScaleCrop>
  <Company/>
  <LinksUpToDate>false</LinksUpToDate>
  <CharactersWithSpaces>27654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2019-12-26T13:02:00Z</dcterms:created>
  <dcterms:modified xsi:type="dcterms:W3CDTF">2019-12-26T13:02:00Z</dcterms:modified>
</cp:coreProperties>
</file>