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3926"/>
      </w:tblGrid>
      <w:tr w:rsidR="00D41995" w:rsidRPr="00D41995" w:rsidTr="006300D6">
        <w:trPr>
          <w:trHeight w:val="1458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41995" w:rsidRPr="00D41995" w:rsidRDefault="00D41995" w:rsidP="00D4199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D41995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D41995">
              <w:rPr>
                <w:rFonts w:ascii="Arial" w:eastAsia="Calibri" w:hAnsi="Arial" w:cs="Arial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D41995" w:rsidRPr="00D41995" w:rsidRDefault="00D41995" w:rsidP="00D4199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D41995" w:rsidRPr="00D41995" w:rsidRDefault="00D41995" w:rsidP="00D4199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D41995">
              <w:rPr>
                <w:rFonts w:ascii="Arial" w:eastAsia="Calibri" w:hAnsi="Arial" w:cs="Arial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D41995" w:rsidRPr="00D41995" w:rsidRDefault="00D41995" w:rsidP="00D419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  <w:r w:rsidRPr="00D41995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ң</w:t>
            </w:r>
          </w:p>
          <w:p w:rsidR="00D41995" w:rsidRPr="00D41995" w:rsidRDefault="00D41995" w:rsidP="00D41995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шИШМ</w:t>
            </w:r>
            <w:r w:rsidRPr="00D41995">
              <w:rPr>
                <w:rFonts w:ascii="Arial" w:eastAsia="Calibri" w:hAnsi="Arial" w:cs="Arial"/>
                <w:b/>
                <w:caps/>
                <w:spacing w:val="26"/>
                <w:sz w:val="18"/>
                <w:szCs w:val="20"/>
                <w:lang w:eastAsia="ru-RU"/>
              </w:rPr>
              <w:t>Ә</w:t>
            </w:r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ауыл советы</w:t>
            </w:r>
          </w:p>
          <w:p w:rsidR="00D41995" w:rsidRPr="00D41995" w:rsidRDefault="00D41995" w:rsidP="00D4199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ауыл</w:t>
            </w:r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бил</w:t>
            </w:r>
            <w:r w:rsidRPr="00D41995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D41995">
              <w:rPr>
                <w:rFonts w:ascii="Arial New Bash" w:eastAsia="Calibri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D41995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әһ</w:t>
            </w:r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e</w:t>
            </w:r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</w:t>
            </w:r>
          </w:p>
          <w:p w:rsidR="00D41995" w:rsidRPr="00D41995" w:rsidRDefault="00D41995" w:rsidP="00D4199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sz w:val="18"/>
                <w:szCs w:val="24"/>
                <w:lang w:eastAsia="ru-RU"/>
              </w:rPr>
            </w:pPr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хакими</w:t>
            </w:r>
            <w:r w:rsidRPr="00D41995">
              <w:rPr>
                <w:rFonts w:ascii="Arial" w:eastAsia="Calibri" w:hAnsi="Arial" w:cs="Arial"/>
                <w:b/>
                <w:caps/>
                <w:spacing w:val="26"/>
                <w:sz w:val="18"/>
                <w:szCs w:val="24"/>
                <w:lang w:eastAsia="ru-RU"/>
              </w:rPr>
              <w:t>Ә</w:t>
            </w:r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ragmaticAsian" w:eastAsia="Calibri" w:hAnsi="PragmaticAsi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41995" w:rsidRPr="00D41995" w:rsidRDefault="00D41995" w:rsidP="00D4199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6"/>
                <w:szCs w:val="24"/>
                <w:lang w:eastAsia="ru-RU"/>
              </w:rPr>
            </w:pPr>
          </w:p>
          <w:p w:rsidR="00D41995" w:rsidRPr="00D41995" w:rsidRDefault="00D41995" w:rsidP="00D4199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D41995" w:rsidRPr="00D41995" w:rsidRDefault="00D41995" w:rsidP="00D4199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АДМИНИСТРАЦИЯ</w:t>
            </w:r>
          </w:p>
          <w:p w:rsidR="00D41995" w:rsidRPr="00D41995" w:rsidRDefault="00D41995" w:rsidP="00D4199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D41995" w:rsidRPr="00D41995" w:rsidRDefault="00D41995" w:rsidP="00D4199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Дурасовский сельсовет</w:t>
            </w:r>
          </w:p>
          <w:p w:rsidR="00D41995" w:rsidRPr="00D41995" w:rsidRDefault="00D41995" w:rsidP="00D4199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D41995" w:rsidRPr="00D41995" w:rsidRDefault="00D41995" w:rsidP="00D4199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 w:rsidRPr="00D41995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 РеспубликИ</w:t>
            </w:r>
            <w:r w:rsidRPr="00D41995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D41995" w:rsidRPr="00D41995" w:rsidRDefault="00D41995" w:rsidP="00D41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D4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ПОСТАНОВЛЕНИЕ</w:t>
      </w: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«06» марта   2019 й.                       № 30                 «06» марта   2019г.</w:t>
      </w:r>
    </w:p>
    <w:p w:rsidR="00D41995" w:rsidRPr="00D41995" w:rsidRDefault="00D41995" w:rsidP="00D41995">
      <w:pPr>
        <w:keepNext/>
        <w:shd w:val="clear" w:color="auto" w:fill="FFFFFF"/>
        <w:spacing w:after="0" w:line="240" w:lineRule="auto"/>
        <w:outlineLvl w:val="0"/>
        <w:rPr>
          <w:rFonts w:ascii="Arial New Bash" w:eastAsia="Calibri" w:hAnsi="Arial New Bash" w:cs="Times New Roman"/>
          <w:sz w:val="28"/>
          <w:szCs w:val="28"/>
          <w:lang w:eastAsia="ru-RU"/>
        </w:rPr>
      </w:pP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1995" w:rsidRPr="00D41995" w:rsidRDefault="00D41995" w:rsidP="00D41995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995">
        <w:rPr>
          <w:rFonts w:ascii="Arial New Bash" w:eastAsia="Calibri" w:hAnsi="Arial New Bash" w:cs="Times New Roman"/>
          <w:sz w:val="28"/>
          <w:szCs w:val="28"/>
          <w:lang w:eastAsia="ru-RU"/>
        </w:rPr>
        <w:t>«</w:t>
      </w:r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плана по противодействию коррупции                                                в сельском поселении  Дурасовский   сельсовет муниципального района  Чишминский район Республики Башкортостана 2019 год»</w:t>
      </w:r>
    </w:p>
    <w:p w:rsidR="00D41995" w:rsidRPr="00D41995" w:rsidRDefault="00D41995" w:rsidP="00D4199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1995" w:rsidRPr="00D41995" w:rsidRDefault="00D41995" w:rsidP="00D4199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1995" w:rsidRPr="00D41995" w:rsidRDefault="00D41995" w:rsidP="00D4199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9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    </w:t>
      </w:r>
      <w:proofErr w:type="gramStart"/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Федеральным законом от 25.12.2008г. № 273-ФЗ                    «О противодействии коррупции», Федеральным законом от 17 июля 2009года № 172-ФЗ «Об антикоррупционной экспертизе нормативных правовых актов и   проектов нормативных правовых актов»,  №131-ФЗ «Об общих принципах организации местного самоуправления в Российской Федерации», Указом Президента Российской Федерации от 29.07.2018г. №378 «</w:t>
      </w:r>
      <w:r w:rsidRPr="00D4199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 Национальном плане противодействия коррупции на 2018 - 2020 годы”</w:t>
      </w:r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Администрация сельского поселения Дурасовский  сельсовет</w:t>
      </w:r>
      <w:proofErr w:type="gramEnd"/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 Чишминский район Республики Башкортостан</w:t>
      </w:r>
    </w:p>
    <w:p w:rsidR="00D41995" w:rsidRPr="00D41995" w:rsidRDefault="00D41995" w:rsidP="00D419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19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D41995" w:rsidRPr="00D41995" w:rsidRDefault="00D41995" w:rsidP="00D419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>1.    </w:t>
      </w:r>
      <w:r w:rsidRPr="00D4199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План мероприятий по противодействию коррупции в сельском поселении  Дурасовский  сельсовет муниципального района  Чишминский  район Республики Башкортостан на 2019год, </w:t>
      </w:r>
      <w:proofErr w:type="gramStart"/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>2.    </w:t>
      </w:r>
      <w:r w:rsidRPr="00D4199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Обнародовать настоящее постановление на информационном стенде в здании администрации сельского поселения Дурасовский  сельсовет муниципального района Чишминский район Республики Башкортостан по адресу: с. Дурасово,  ул. </w:t>
      </w:r>
      <w:proofErr w:type="gramStart"/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д.60 и на официальном сайте в сети «Интернет» </w:t>
      </w:r>
      <w:proofErr w:type="spellStart"/>
      <w:r w:rsidRPr="00D419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spdurasovo</w:t>
      </w:r>
      <w:proofErr w:type="spellEnd"/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D419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41995" w:rsidRPr="00D41995" w:rsidRDefault="00D41995" w:rsidP="00D419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hyperlink r:id="rId6" w:history="1"/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1995" w:rsidRPr="00D41995" w:rsidRDefault="00D41995" w:rsidP="00D419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>3.    </w:t>
      </w:r>
      <w:r w:rsidRPr="00D4199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gramStart"/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 постановления оставляю за собой.</w:t>
      </w: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1995" w:rsidRPr="00D41995" w:rsidRDefault="00D41995" w:rsidP="00D41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 Дурасовский  сельсовет</w:t>
      </w:r>
    </w:p>
    <w:p w:rsidR="00D41995" w:rsidRPr="00D41995" w:rsidRDefault="00D41995" w:rsidP="00D41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 района Чишминский район </w:t>
      </w: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  <w:proofErr w:type="spellStart"/>
      <w:r w:rsidRPr="00D41995">
        <w:rPr>
          <w:rFonts w:ascii="Times New Roman" w:eastAsia="Calibri" w:hAnsi="Times New Roman" w:cs="Times New Roman"/>
          <w:sz w:val="28"/>
          <w:szCs w:val="28"/>
          <w:lang w:eastAsia="ru-RU"/>
        </w:rPr>
        <w:t>Ф.М.Заманов</w:t>
      </w:r>
      <w:proofErr w:type="spellEnd"/>
      <w:r w:rsidRPr="00D419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</w:t>
      </w:r>
    </w:p>
    <w:p w:rsidR="00D41995" w:rsidRPr="00D41995" w:rsidRDefault="00D41995" w:rsidP="00D41995">
      <w:pPr>
        <w:keepNext/>
        <w:shd w:val="clear" w:color="auto" w:fill="FFFFFF"/>
        <w:spacing w:after="60" w:line="240" w:lineRule="auto"/>
        <w:outlineLvl w:val="1"/>
        <w:rPr>
          <w:rFonts w:ascii="Times New Roman" w:eastAsia="Calibri" w:hAnsi="Times New Roman" w:cs="Arial"/>
          <w:bCs/>
          <w:i/>
          <w:iCs/>
          <w:sz w:val="28"/>
          <w:szCs w:val="28"/>
          <w:lang w:eastAsia="ru-RU"/>
        </w:rPr>
      </w:pP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keepNext/>
        <w:shd w:val="clear" w:color="auto" w:fill="FFFFFF"/>
        <w:spacing w:after="60" w:line="240" w:lineRule="auto"/>
        <w:ind w:firstLine="6120"/>
        <w:jc w:val="both"/>
        <w:outlineLvl w:val="1"/>
        <w:rPr>
          <w:rFonts w:ascii="Times New Roman" w:eastAsia="Calibri" w:hAnsi="Times New Roman" w:cs="Arial"/>
          <w:bCs/>
          <w:iCs/>
          <w:sz w:val="24"/>
          <w:szCs w:val="24"/>
          <w:lang w:eastAsia="ru-RU"/>
        </w:rPr>
      </w:pPr>
      <w:r w:rsidRPr="00D41995">
        <w:rPr>
          <w:rFonts w:ascii="Times New Roman" w:eastAsia="Calibri" w:hAnsi="Times New Roman" w:cs="Arial"/>
          <w:bCs/>
          <w:iCs/>
          <w:sz w:val="24"/>
          <w:szCs w:val="24"/>
          <w:lang w:eastAsia="ru-RU"/>
        </w:rPr>
        <w:t xml:space="preserve">Приложение                                                              </w:t>
      </w:r>
    </w:p>
    <w:p w:rsidR="00D41995" w:rsidRPr="00D41995" w:rsidRDefault="00D41995" w:rsidP="00D41995">
      <w:pPr>
        <w:keepNext/>
        <w:shd w:val="clear" w:color="auto" w:fill="FFFFFF"/>
        <w:spacing w:after="60" w:line="240" w:lineRule="auto"/>
        <w:ind w:firstLine="6120"/>
        <w:jc w:val="both"/>
        <w:outlineLvl w:val="1"/>
        <w:rPr>
          <w:rFonts w:ascii="Times New Roman" w:eastAsia="Calibri" w:hAnsi="Times New Roman" w:cs="Arial"/>
          <w:bCs/>
          <w:iCs/>
          <w:sz w:val="24"/>
          <w:szCs w:val="24"/>
          <w:lang w:eastAsia="ru-RU"/>
        </w:rPr>
      </w:pPr>
      <w:r w:rsidRPr="00D41995">
        <w:rPr>
          <w:rFonts w:ascii="Times New Roman" w:eastAsia="Calibri" w:hAnsi="Times New Roman" w:cs="Arial"/>
          <w:bCs/>
          <w:iCs/>
          <w:sz w:val="24"/>
          <w:szCs w:val="24"/>
          <w:lang w:eastAsia="ru-RU"/>
        </w:rPr>
        <w:t xml:space="preserve">к постановлению </w:t>
      </w:r>
      <w:proofErr w:type="gramStart"/>
      <w:r w:rsidRPr="00D41995">
        <w:rPr>
          <w:rFonts w:ascii="Times New Roman" w:eastAsia="Calibri" w:hAnsi="Times New Roman" w:cs="Arial"/>
          <w:bCs/>
          <w:iCs/>
          <w:sz w:val="24"/>
          <w:szCs w:val="24"/>
          <w:lang w:eastAsia="ru-RU"/>
        </w:rPr>
        <w:t>сельского</w:t>
      </w:r>
      <w:proofErr w:type="gramEnd"/>
    </w:p>
    <w:p w:rsidR="00D41995" w:rsidRPr="00D41995" w:rsidRDefault="00D41995" w:rsidP="00D41995">
      <w:pPr>
        <w:spacing w:after="0" w:line="240" w:lineRule="auto"/>
        <w:ind w:firstLine="6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995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Дурасовский сельсовет</w:t>
      </w:r>
    </w:p>
    <w:p w:rsidR="00D41995" w:rsidRPr="00D41995" w:rsidRDefault="00D41995" w:rsidP="00D41995">
      <w:pPr>
        <w:spacing w:after="0" w:line="240" w:lineRule="auto"/>
        <w:ind w:firstLine="6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99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D41995" w:rsidRPr="00D41995" w:rsidRDefault="00D41995" w:rsidP="00D41995">
      <w:pPr>
        <w:spacing w:after="0" w:line="240" w:lineRule="auto"/>
        <w:ind w:firstLine="6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995"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 район</w:t>
      </w:r>
    </w:p>
    <w:p w:rsidR="00D41995" w:rsidRPr="00D41995" w:rsidRDefault="00D41995" w:rsidP="00D41995">
      <w:pPr>
        <w:spacing w:after="0" w:line="240" w:lineRule="auto"/>
        <w:ind w:firstLine="6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995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</w:t>
      </w:r>
    </w:p>
    <w:p w:rsidR="00D41995" w:rsidRPr="00D41995" w:rsidRDefault="00D41995" w:rsidP="00D41995">
      <w:pPr>
        <w:spacing w:after="0" w:line="240" w:lineRule="auto"/>
        <w:ind w:firstLine="6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995">
        <w:rPr>
          <w:rFonts w:ascii="Times New Roman" w:eastAsia="Calibri" w:hAnsi="Times New Roman" w:cs="Times New Roman"/>
          <w:sz w:val="24"/>
          <w:szCs w:val="24"/>
          <w:lang w:eastAsia="ru-RU"/>
        </w:rPr>
        <w:t>№ 30 от 06.03. 2019 г.</w:t>
      </w:r>
    </w:p>
    <w:p w:rsidR="00D41995" w:rsidRPr="00D41995" w:rsidRDefault="00D41995" w:rsidP="00D41995">
      <w:pPr>
        <w:spacing w:after="0" w:line="240" w:lineRule="auto"/>
        <w:ind w:firstLine="6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keepNext/>
        <w:shd w:val="clear" w:color="auto" w:fill="FFFFFF"/>
        <w:spacing w:after="60" w:line="240" w:lineRule="auto"/>
        <w:ind w:firstLine="708"/>
        <w:outlineLvl w:val="1"/>
        <w:rPr>
          <w:rFonts w:ascii="Times New Roman" w:eastAsia="Calibri" w:hAnsi="Times New Roman" w:cs="Arial"/>
          <w:bCs/>
          <w:i/>
          <w:iCs/>
          <w:sz w:val="28"/>
          <w:szCs w:val="28"/>
          <w:lang w:eastAsia="ru-RU"/>
        </w:rPr>
      </w:pPr>
    </w:p>
    <w:p w:rsidR="00D41995" w:rsidRPr="00D41995" w:rsidRDefault="00D41995" w:rsidP="00D41995">
      <w:pPr>
        <w:keepNext/>
        <w:shd w:val="clear" w:color="auto" w:fill="FFFFFF"/>
        <w:spacing w:after="60" w:line="240" w:lineRule="auto"/>
        <w:ind w:firstLine="708"/>
        <w:jc w:val="center"/>
        <w:outlineLvl w:val="1"/>
        <w:rPr>
          <w:rFonts w:ascii="Times New Roman" w:eastAsia="Calibri" w:hAnsi="Times New Roman" w:cs="Arial"/>
          <w:b/>
          <w:bCs/>
          <w:iCs/>
          <w:sz w:val="28"/>
          <w:szCs w:val="28"/>
          <w:lang w:eastAsia="ru-RU"/>
        </w:rPr>
      </w:pPr>
      <w:r w:rsidRPr="00D41995">
        <w:rPr>
          <w:rFonts w:ascii="Times New Roman" w:eastAsia="Calibri" w:hAnsi="Times New Roman" w:cs="Arial"/>
          <w:b/>
          <w:bCs/>
          <w:iCs/>
          <w:sz w:val="28"/>
          <w:szCs w:val="28"/>
          <w:lang w:eastAsia="ru-RU"/>
        </w:rPr>
        <w:t>План мероприятий по противодействию коррупции                                                в сельском поселении Дурасовский  сельсовет муниципального района Чишминский район Республики Башкортостан на 2019 год</w:t>
      </w: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4160"/>
        <w:gridCol w:w="2147"/>
        <w:gridCol w:w="2409"/>
      </w:tblGrid>
      <w:tr w:rsidR="00D41995" w:rsidRPr="00D41995" w:rsidTr="006300D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D41995" w:rsidRPr="00D41995" w:rsidTr="006300D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41995" w:rsidRPr="00D41995" w:rsidTr="006300D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принятие нормативно – правовых актов в сфере противодействия коррупции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 Дурасовский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41995" w:rsidRPr="00D41995" w:rsidTr="006300D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нормативно-правовых актов сельского поселения Дурасовский  сельсовет. Обеспечение устранение выявленных </w:t>
            </w:r>
            <w:proofErr w:type="spellStart"/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 Дурасовский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41995" w:rsidRPr="00D41995" w:rsidTr="006300D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соблюдение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 Дурасовский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41995" w:rsidRPr="00D41995" w:rsidTr="006300D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обеспечения </w:t>
            </w: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исполнения требования о заполнении с 1 января 2019 года с использованием специального программного обеспечения «справки БК» справки о своих доходах, расходах, об имуществе и обязательствах имущественного характера, о доходах, расходах, об имуществе и  обязательствах имущественного характера своих супругов и несовершеннолетних детей, всеми лицами претендующих на замещение должностей или замещающими должности, осуществление полномочий по которым влет</w:t>
            </w:r>
            <w:proofErr w:type="gramEnd"/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собой обязанность представлять указанные сведения.  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СП Дурасовский </w:t>
            </w: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ходе декларационной </w:t>
            </w: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компании</w:t>
            </w:r>
          </w:p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995" w:rsidRPr="00D41995" w:rsidTr="006300D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сведений                          (в части касающихся профилактики коррупционных правонарушений), представленных кандидатами на должности в органах  местного самоуправления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СП Дурасовский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в ходе декларационной компании</w:t>
            </w:r>
          </w:p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41995" w:rsidRPr="00D41995" w:rsidTr="006300D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СП Дурасовский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5" w:rsidRPr="00D41995" w:rsidRDefault="00D41995" w:rsidP="00D419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41995" w:rsidRPr="00D41995" w:rsidRDefault="00D41995" w:rsidP="00D41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1995" w:rsidRPr="00D41995" w:rsidRDefault="00D41995" w:rsidP="00D419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95" w:rsidRPr="00D41995" w:rsidRDefault="00D41995" w:rsidP="00D41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3894" w:rsidRDefault="00C43894">
      <w:bookmarkStart w:id="0" w:name="_GoBack"/>
      <w:bookmarkEnd w:id="0"/>
    </w:p>
    <w:sectPr w:rsidR="00C4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66"/>
    <w:rsid w:val="00B40966"/>
    <w:rsid w:val="00C43894"/>
    <w:rsid w:val="00D4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2;&#1083;&#1082;&#1080;&#1085;&#1086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2019-08-21T04:31:00Z</dcterms:created>
  <dcterms:modified xsi:type="dcterms:W3CDTF">2019-08-21T04:31:00Z</dcterms:modified>
</cp:coreProperties>
</file>