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9" w:rsidRDefault="00DE2D69" w:rsidP="00DE2D69">
      <w:pPr>
        <w:spacing w:before="120" w:line="240" w:lineRule="exact"/>
        <w:jc w:val="center"/>
        <w:rPr>
          <w:szCs w:val="28"/>
        </w:rPr>
      </w:pPr>
      <w:r>
        <w:t>С</w:t>
      </w:r>
      <w:r>
        <w:rPr>
          <w:szCs w:val="28"/>
        </w:rPr>
        <w:t xml:space="preserve">ведения  о доходах, об имуществе и обязательствах имущественного характера </w:t>
      </w:r>
    </w:p>
    <w:p w:rsidR="00DE2D69" w:rsidRDefault="00DE2D69" w:rsidP="00DE2D6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муниципальных служащих </w:t>
      </w:r>
      <w:r>
        <w:rPr>
          <w:spacing w:val="-4"/>
          <w:szCs w:val="28"/>
        </w:rPr>
        <w:t>сельского поселения Дурасовский  сельсовет</w:t>
      </w:r>
      <w:r>
        <w:rPr>
          <w:szCs w:val="28"/>
        </w:rPr>
        <w:t xml:space="preserve"> муниципального района Чишминский район Республики Башкортостан и членов их семей на официальном сайте </w:t>
      </w:r>
      <w:r>
        <w:rPr>
          <w:spacing w:val="-4"/>
          <w:szCs w:val="28"/>
        </w:rPr>
        <w:t xml:space="preserve">сельского поселения Дурасовский сельсовет </w:t>
      </w:r>
      <w:r>
        <w:rPr>
          <w:szCs w:val="28"/>
        </w:rPr>
        <w:t>муниципального района Чишминский район Республики Башкортостан в сети Интернет и предоставление этих сведений средствам массовой информации для опубликования за отчетный финансовый год</w:t>
      </w:r>
    </w:p>
    <w:p w:rsidR="00DE2D69" w:rsidRDefault="00DE2D69" w:rsidP="00DE2D69">
      <w:pPr>
        <w:spacing w:line="240" w:lineRule="exact"/>
        <w:jc w:val="center"/>
        <w:rPr>
          <w:szCs w:val="28"/>
        </w:rPr>
      </w:pPr>
      <w:r>
        <w:rPr>
          <w:szCs w:val="28"/>
        </w:rPr>
        <w:t>с 01 января 2018 года по 31 декабря 2018 года</w:t>
      </w:r>
      <w:r>
        <w:t xml:space="preserve">                                                                         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274"/>
        <w:gridCol w:w="1559"/>
        <w:gridCol w:w="1276"/>
        <w:gridCol w:w="1130"/>
        <w:gridCol w:w="1560"/>
        <w:gridCol w:w="1276"/>
        <w:gridCol w:w="1276"/>
        <w:gridCol w:w="992"/>
        <w:gridCol w:w="851"/>
        <w:gridCol w:w="992"/>
      </w:tblGrid>
      <w:tr w:rsidR="00DE2D69" w:rsidTr="00205778">
        <w:trPr>
          <w:trHeight w:val="14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расход</w:t>
            </w:r>
          </w:p>
          <w:p w:rsidR="00DE2D69" w:rsidRDefault="00DE2D69" w:rsidP="0020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20__год</w:t>
            </w:r>
          </w:p>
          <w:p w:rsidR="00DE2D69" w:rsidRDefault="00DE2D69" w:rsidP="0020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DE2D69" w:rsidTr="00205778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DE2D69" w:rsidRPr="00124EDE" w:rsidRDefault="00DE2D69" w:rsidP="002057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Default="00DE2D69" w:rsidP="00205778">
            <w:pPr>
              <w:rPr>
                <w:rFonts w:eastAsia="Calibri"/>
                <w:lang w:eastAsia="en-US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Заманов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Фанил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Дурасовский сельсовет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711981.05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>
            <w:r w:rsidRPr="00124EDE">
              <w:t>земельный  участок</w:t>
            </w:r>
          </w:p>
          <w:p w:rsidR="00DE2D69" w:rsidRPr="00124EDE" w:rsidRDefault="00DE2D69" w:rsidP="00205778">
            <w:r w:rsidRPr="00124EDE">
              <w:t>земельный  пай 1/411доля</w:t>
            </w:r>
          </w:p>
          <w:p w:rsidR="00DE2D69" w:rsidRPr="00124EDE" w:rsidRDefault="00DE2D69" w:rsidP="00205778"/>
          <w:p w:rsidR="00DE2D69" w:rsidRPr="00124EDE" w:rsidRDefault="00DE2D69" w:rsidP="00205778">
            <w:r w:rsidRPr="00124EDE">
              <w:t>жилой дом</w:t>
            </w:r>
          </w:p>
          <w:p w:rsidR="00DE2D69" w:rsidRPr="00124EDE" w:rsidRDefault="00DE2D69" w:rsidP="00205778">
            <w:r w:rsidRPr="00124ED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1924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rPr>
                <w:lang w:eastAsia="en-US"/>
              </w:rPr>
            </w:pPr>
            <w:r w:rsidRPr="00124EDE">
              <w:t>75012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Автомобиль «Судзуки гранд </w:t>
            </w: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», 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18628</w:t>
            </w:r>
            <w:r w:rsidRPr="00124EDE">
              <w:t>7,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ind w:right="-108"/>
            </w:pPr>
            <w:r w:rsidRPr="00124EDE">
              <w:t>земельный  пай 1/411 доля</w:t>
            </w:r>
          </w:p>
          <w:p w:rsidR="00DE2D69" w:rsidRPr="00124EDE" w:rsidRDefault="00DE2D69" w:rsidP="00205778">
            <w:pPr>
              <w:ind w:right="-108"/>
            </w:pPr>
            <w:r w:rsidRPr="00124ED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rPr>
                <w:lang w:eastAsia="en-US"/>
              </w:rPr>
            </w:pPr>
            <w:r w:rsidRPr="00124EDE">
              <w:t>75012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>
            <w:r w:rsidRPr="00124EDE">
              <w:t>земельный  участок</w:t>
            </w:r>
          </w:p>
          <w:p w:rsidR="00DE2D69" w:rsidRPr="00124EDE" w:rsidRDefault="00DE2D69" w:rsidP="00205778">
            <w:r w:rsidRPr="00124EDE">
              <w:t xml:space="preserve">жилой </w:t>
            </w:r>
            <w:r w:rsidRPr="00124EDE">
              <w:lastRenderedPageBreak/>
              <w:t>дом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lastRenderedPageBreak/>
              <w:t>1924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lastRenderedPageBreak/>
              <w:t>Галимзянова</w:t>
            </w:r>
            <w:proofErr w:type="spellEnd"/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Зимфира</w:t>
            </w:r>
            <w:proofErr w:type="spellEnd"/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Мударисовна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 Дурасовский сельсовет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405738,33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>земельный пай 1/411доля</w:t>
            </w:r>
          </w:p>
          <w:p w:rsidR="00DE2D69" w:rsidRPr="00124EDE" w:rsidRDefault="00DE2D69" w:rsidP="00205778"/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rPr>
                <w:lang w:eastAsia="en-US"/>
              </w:rPr>
            </w:pPr>
            <w:r w:rsidRPr="00124EDE">
              <w:t>75012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Лада – 219410 «Лада - Калина», год выпуска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год выпуска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 xml:space="preserve">земельный пай </w:t>
            </w:r>
          </w:p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/>
          <w:p w:rsidR="00DE2D69" w:rsidRPr="00124EDE" w:rsidRDefault="00DE2D69" w:rsidP="00205778">
            <w:r w:rsidRPr="00124ED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rPr>
                <w:lang w:eastAsia="en-US"/>
              </w:rPr>
            </w:pPr>
            <w:r w:rsidRPr="00124EDE">
              <w:t>75012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3957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280860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 xml:space="preserve">земельный пай 1/411доля </w:t>
            </w:r>
          </w:p>
          <w:p w:rsidR="00DE2D69" w:rsidRPr="00124EDE" w:rsidRDefault="00DE2D69" w:rsidP="00205778"/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/>
          <w:p w:rsidR="00DE2D69" w:rsidRPr="00124EDE" w:rsidRDefault="00DE2D69" w:rsidP="00205778">
            <w:r w:rsidRPr="00124ED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rPr>
                <w:lang w:eastAsia="en-US"/>
              </w:rPr>
            </w:pPr>
            <w:r w:rsidRPr="00124EDE">
              <w:t>75012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3997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>земельный участок</w:t>
            </w:r>
          </w:p>
          <w:p w:rsidR="00DE2D69" w:rsidRPr="00124EDE" w:rsidRDefault="00DE2D69" w:rsidP="002057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Ханифовна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СП Дурасовский сельсовет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>2</w:t>
            </w:r>
            <w:r>
              <w:t>07651.31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 w:rsidRPr="00124EDE">
              <w:t xml:space="preserve">земельный </w:t>
            </w:r>
            <w:r>
              <w:t xml:space="preserve">участок </w:t>
            </w:r>
            <w:r w:rsidRPr="00124EDE">
              <w:t>доля</w:t>
            </w:r>
            <w:r>
              <w:t xml:space="preserve"> 1/4</w:t>
            </w:r>
          </w:p>
          <w:p w:rsidR="00DE2D69" w:rsidRDefault="00DE2D69" w:rsidP="00205778"/>
          <w:p w:rsidR="00DE2D69" w:rsidRPr="00124EDE" w:rsidRDefault="00DE2D69" w:rsidP="00205778">
            <w:r>
              <w:t>квартира доля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M-3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год выпуска </w:t>
            </w:r>
            <w:r>
              <w:rPr>
                <w:rFonts w:ascii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D69" w:rsidRPr="00111E97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24EDE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553503,56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r w:rsidRPr="00124EDE">
              <w:t>земельный п</w:t>
            </w:r>
            <w:r>
              <w:t>участок1/4</w:t>
            </w:r>
            <w:r w:rsidRPr="00124EDE">
              <w:t>доля</w:t>
            </w:r>
            <w:proofErr w:type="gramStart"/>
            <w:r w:rsidRPr="00124EDE">
              <w:t xml:space="preserve"> </w:t>
            </w:r>
            <w:r>
              <w:t>;</w:t>
            </w:r>
            <w:proofErr w:type="gramEnd"/>
          </w:p>
          <w:p w:rsidR="00DE2D69" w:rsidRDefault="00DE2D69" w:rsidP="00205778"/>
          <w:p w:rsidR="00DE2D69" w:rsidRDefault="00DE2D69" w:rsidP="00205778">
            <w:r w:rsidRPr="00124EDE">
              <w:t>земельный п</w:t>
            </w:r>
            <w:r>
              <w:t>участок1/4</w:t>
            </w:r>
            <w:r w:rsidRPr="00124EDE">
              <w:t>доля</w:t>
            </w:r>
            <w:proofErr w:type="gramStart"/>
            <w:r w:rsidRPr="00124EDE">
              <w:t xml:space="preserve"> </w:t>
            </w:r>
            <w:r>
              <w:t>;</w:t>
            </w:r>
            <w:proofErr w:type="gramEnd"/>
          </w:p>
          <w:p w:rsidR="00DE2D69" w:rsidRDefault="00DE2D69" w:rsidP="00205778">
            <w:r>
              <w:t>квартира доля ¼;</w:t>
            </w:r>
          </w:p>
          <w:p w:rsidR="00DE2D69" w:rsidRPr="00DE2D69" w:rsidRDefault="00DE2D69" w:rsidP="00205778">
            <w:r>
              <w:lastRenderedPageBreak/>
              <w:t>квартира доля ¼;</w:t>
            </w:r>
          </w:p>
          <w:p w:rsidR="00DE2D69" w:rsidRPr="00DE2D69" w:rsidRDefault="00DE2D69" w:rsidP="00205778"/>
          <w:p w:rsidR="00DE2D69" w:rsidRPr="00124EDE" w:rsidRDefault="00DE2D69" w:rsidP="00205778">
            <w:r>
              <w:t>квартира доля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2955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>1078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65,5</w:t>
            </w:r>
          </w:p>
          <w:p w:rsidR="00DE2D69" w:rsidRDefault="00DE2D69" w:rsidP="00205778">
            <w:pPr>
              <w:rPr>
                <w:lang w:val="en-US" w:eastAsia="en-US"/>
              </w:rPr>
            </w:pPr>
          </w:p>
          <w:p w:rsidR="00DE2D69" w:rsidRDefault="00DE2D69" w:rsidP="00205778">
            <w:pPr>
              <w:rPr>
                <w:lang w:val="en-US" w:eastAsia="en-US"/>
              </w:rPr>
            </w:pPr>
          </w:p>
          <w:p w:rsidR="00DE2D69" w:rsidRPr="00111E97" w:rsidRDefault="00DE2D69" w:rsidP="0020577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49.5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2D69" w:rsidRPr="00124EDE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 w:rsidRPr="00124EDE">
              <w:rPr>
                <w:lang w:eastAsia="en-US"/>
              </w:rPr>
              <w:t>Россия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Pr="00DE2D69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DE2D69" w:rsidRPr="00DE2D69" w:rsidRDefault="00DE2D69" w:rsidP="00205778">
            <w:pPr>
              <w:rPr>
                <w:lang w:eastAsia="en-US"/>
              </w:rPr>
            </w:pPr>
          </w:p>
          <w:p w:rsidR="00DE2D69" w:rsidRPr="00DE2D69" w:rsidRDefault="00DE2D69" w:rsidP="00205778">
            <w:pPr>
              <w:rPr>
                <w:lang w:eastAsia="en-US"/>
              </w:rPr>
            </w:pPr>
          </w:p>
          <w:p w:rsidR="00DE2D69" w:rsidRPr="00111E97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r w:rsidRPr="00124EDE">
              <w:t>земельный п</w:t>
            </w:r>
            <w:r>
              <w:t>участок1/4</w:t>
            </w:r>
            <w:r w:rsidRPr="00124EDE">
              <w:t>доля</w:t>
            </w:r>
            <w:proofErr w:type="gramStart"/>
            <w:r w:rsidRPr="00124EDE">
              <w:t xml:space="preserve"> </w:t>
            </w:r>
            <w:r>
              <w:t>;</w:t>
            </w:r>
            <w:proofErr w:type="gramEnd"/>
          </w:p>
          <w:p w:rsidR="00DE2D69" w:rsidRDefault="00DE2D69" w:rsidP="00205778"/>
          <w:p w:rsidR="00DE2D69" w:rsidRDefault="00DE2D69" w:rsidP="00205778">
            <w:r>
              <w:t>квартира доля ¼;</w:t>
            </w:r>
          </w:p>
          <w:p w:rsidR="00DE2D69" w:rsidRPr="00124EDE" w:rsidRDefault="00DE2D69" w:rsidP="002057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65,5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 w:rsidRPr="00124EDE">
              <w:rPr>
                <w:lang w:eastAsia="en-US"/>
              </w:rPr>
              <w:t>Россия</w:t>
            </w:r>
          </w:p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r w:rsidRPr="00124EDE">
              <w:t>земельный п</w:t>
            </w:r>
            <w:r>
              <w:t>участок1/4</w:t>
            </w:r>
            <w:r w:rsidRPr="00124EDE">
              <w:t>доля</w:t>
            </w:r>
            <w:proofErr w:type="gramStart"/>
            <w:r w:rsidRPr="00124EDE">
              <w:t xml:space="preserve"> </w:t>
            </w:r>
            <w:r>
              <w:t>;</w:t>
            </w:r>
            <w:proofErr w:type="gramEnd"/>
          </w:p>
          <w:p w:rsidR="00DE2D69" w:rsidRDefault="00DE2D69" w:rsidP="00205778"/>
          <w:p w:rsidR="00DE2D69" w:rsidRDefault="00DE2D69" w:rsidP="00205778">
            <w:r>
              <w:t>квартира доля ¼;</w:t>
            </w:r>
          </w:p>
          <w:p w:rsidR="00DE2D69" w:rsidRPr="00124EDE" w:rsidRDefault="00DE2D69" w:rsidP="002057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</w:t>
            </w: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Pr="00124EDE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</w:p>
          <w:p w:rsidR="00DE2D69" w:rsidRDefault="00DE2D69" w:rsidP="00205778">
            <w:pPr>
              <w:rPr>
                <w:lang w:eastAsia="en-US"/>
              </w:rPr>
            </w:pPr>
            <w:r w:rsidRPr="00124EDE">
              <w:rPr>
                <w:lang w:eastAsia="en-US"/>
              </w:rPr>
              <w:t>Россия</w:t>
            </w:r>
          </w:p>
          <w:p w:rsidR="00DE2D69" w:rsidRPr="00124EDE" w:rsidRDefault="00DE2D69" w:rsidP="002057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rPr>
          <w:trHeight w:val="1659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Фаттахов Марат </w:t>
            </w: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СП Дурасовский сельсовет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r>
              <w:t>159970.55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Хюндай</w:t>
            </w:r>
            <w:proofErr w:type="spellEnd"/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ED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24E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4EDE">
              <w:rPr>
                <w:rFonts w:ascii="Times New Roman" w:hAnsi="Times New Roman"/>
                <w:sz w:val="24"/>
                <w:szCs w:val="24"/>
              </w:rPr>
              <w:t>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год выпуска 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2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jc w:val="center"/>
            </w:pPr>
            <w:r w:rsidRPr="00124EDE">
              <w:t>Жилой дом</w:t>
            </w:r>
          </w:p>
          <w:p w:rsidR="00DE2D69" w:rsidRPr="00124EDE" w:rsidRDefault="00DE2D69" w:rsidP="00205778">
            <w:pPr>
              <w:jc w:val="center"/>
            </w:pPr>
            <w:r w:rsidRPr="00124EDE">
              <w:t>Земельный участок</w:t>
            </w:r>
          </w:p>
          <w:p w:rsidR="00DE2D69" w:rsidRPr="00124EDE" w:rsidRDefault="00DE2D69" w:rsidP="00205778">
            <w:pPr>
              <w:jc w:val="center"/>
            </w:pPr>
            <w:r w:rsidRPr="00124EDE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ED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69" w:rsidTr="00205778">
        <w:trPr>
          <w:trHeight w:val="7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69" w:rsidRPr="00124EDE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69" w:rsidRPr="00124EDE" w:rsidRDefault="00DE2D69" w:rsidP="00205778">
            <w:pPr>
              <w:rPr>
                <w:rFonts w:eastAsia="Calibri"/>
                <w:lang w:eastAsia="en-US"/>
              </w:rPr>
            </w:pPr>
          </w:p>
        </w:tc>
        <w:tc>
          <w:tcPr>
            <w:tcW w:w="12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69" w:rsidRDefault="00DE2D69" w:rsidP="00205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D69" w:rsidRDefault="00DE2D69" w:rsidP="00DE2D69">
      <w:pPr>
        <w:rPr>
          <w:szCs w:val="28"/>
        </w:rPr>
        <w:sectPr w:rsidR="00DE2D69">
          <w:pgSz w:w="16838" w:h="11906" w:orient="landscape"/>
          <w:pgMar w:top="851" w:right="1134" w:bottom="851" w:left="851" w:header="709" w:footer="709" w:gutter="0"/>
          <w:cols w:space="720"/>
        </w:sectPr>
      </w:pPr>
    </w:p>
    <w:p w:rsidR="00DE2D69" w:rsidRDefault="00DE2D69" w:rsidP="00DE2D69"/>
    <w:p w:rsidR="00DE2D69" w:rsidRDefault="00DE2D69" w:rsidP="00DE2D69">
      <w:pPr>
        <w:tabs>
          <w:tab w:val="left" w:pos="9498"/>
        </w:tabs>
        <w:jc w:val="both"/>
        <w:rPr>
          <w:szCs w:val="28"/>
        </w:rPr>
      </w:pPr>
    </w:p>
    <w:p w:rsidR="00DD03F1" w:rsidRDefault="00DD03F1">
      <w:bookmarkStart w:id="0" w:name="_GoBack"/>
      <w:bookmarkEnd w:id="0"/>
    </w:p>
    <w:sectPr w:rsidR="00D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8"/>
    <w:rsid w:val="00116108"/>
    <w:rsid w:val="00DD03F1"/>
    <w:rsid w:val="00D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2019-05-28T07:48:00Z</dcterms:created>
  <dcterms:modified xsi:type="dcterms:W3CDTF">2019-05-28T07:48:00Z</dcterms:modified>
</cp:coreProperties>
</file>